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0417" w14:textId="7A9154D4" w:rsidR="001C6FD0" w:rsidRPr="005E4721" w:rsidRDefault="00133140">
      <w:pPr>
        <w:rPr>
          <w:rFonts w:ascii="Times New Roman" w:hAnsi="Times New Roman" w:cs="Times New Roman"/>
          <w:sz w:val="24"/>
          <w:szCs w:val="24"/>
        </w:rPr>
      </w:pPr>
      <w:r w:rsidRPr="00740E64">
        <w:rPr>
          <w:rFonts w:ascii="Times New Roman" w:hAnsi="Times New Roman" w:cs="Times New Roman"/>
          <w:sz w:val="24"/>
          <w:szCs w:val="24"/>
          <w:highlight w:val="yellow"/>
        </w:rPr>
        <w:t>[Date]</w:t>
      </w:r>
    </w:p>
    <w:p w14:paraId="661493F9" w14:textId="5EA719E6" w:rsidR="006D5088" w:rsidRPr="005E4721" w:rsidRDefault="006D5088">
      <w:pPr>
        <w:rPr>
          <w:rFonts w:ascii="Times New Roman" w:hAnsi="Times New Roman" w:cs="Times New Roman"/>
          <w:sz w:val="24"/>
          <w:szCs w:val="24"/>
        </w:rPr>
      </w:pPr>
      <w:r w:rsidRPr="005E4721">
        <w:rPr>
          <w:rFonts w:ascii="Times New Roman" w:hAnsi="Times New Roman" w:cs="Times New Roman"/>
          <w:sz w:val="24"/>
          <w:szCs w:val="24"/>
        </w:rPr>
        <w:t xml:space="preserve">Dear </w:t>
      </w:r>
      <w:r w:rsidR="009575EE" w:rsidRPr="005E4721">
        <w:rPr>
          <w:rFonts w:ascii="Times New Roman" w:hAnsi="Times New Roman" w:cs="Times New Roman"/>
          <w:sz w:val="24"/>
          <w:szCs w:val="24"/>
        </w:rPr>
        <w:t xml:space="preserve">Child Care </w:t>
      </w:r>
      <w:r w:rsidRPr="005E4721">
        <w:rPr>
          <w:rFonts w:ascii="Times New Roman" w:hAnsi="Times New Roman" w:cs="Times New Roman"/>
          <w:sz w:val="24"/>
          <w:szCs w:val="24"/>
        </w:rPr>
        <w:t>Provider</w:t>
      </w:r>
      <w:r w:rsidR="00A32302" w:rsidRPr="005E4721">
        <w:rPr>
          <w:rFonts w:ascii="Times New Roman" w:hAnsi="Times New Roman" w:cs="Times New Roman"/>
          <w:sz w:val="24"/>
          <w:szCs w:val="24"/>
        </w:rPr>
        <w:t>:</w:t>
      </w:r>
    </w:p>
    <w:p w14:paraId="5386B9E6" w14:textId="778074C4" w:rsidR="00C03E22" w:rsidRDefault="004159F1" w:rsidP="0041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426146">
        <w:rPr>
          <w:rFonts w:ascii="Times New Roman" w:hAnsi="Times New Roman" w:cs="Times New Roman"/>
          <w:sz w:val="24"/>
          <w:szCs w:val="24"/>
        </w:rPr>
        <w:t xml:space="preserve">excited to </w:t>
      </w:r>
      <w:r w:rsidR="00CA614D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351489">
        <w:rPr>
          <w:rFonts w:ascii="Times New Roman" w:hAnsi="Times New Roman" w:cs="Times New Roman"/>
          <w:sz w:val="24"/>
          <w:szCs w:val="24"/>
        </w:rPr>
        <w:t xml:space="preserve">know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0A2E6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May 17, 2023, the </w:t>
      </w:r>
      <w:r w:rsidR="000A2E6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 Child Care Attendance </w:t>
      </w:r>
      <w:r w:rsidR="000A2E62">
        <w:rPr>
          <w:rFonts w:ascii="Times New Roman" w:hAnsi="Times New Roman" w:cs="Times New Roman"/>
          <w:sz w:val="24"/>
          <w:szCs w:val="24"/>
        </w:rPr>
        <w:t>system</w:t>
      </w:r>
      <w:r w:rsidR="00941EA6">
        <w:rPr>
          <w:rFonts w:ascii="Times New Roman" w:hAnsi="Times New Roman" w:cs="Times New Roman"/>
          <w:sz w:val="24"/>
          <w:szCs w:val="24"/>
        </w:rPr>
        <w:t>,</w:t>
      </w:r>
      <w:r w:rsidR="009717DE">
        <w:rPr>
          <w:rFonts w:ascii="Times New Roman" w:hAnsi="Times New Roman" w:cs="Times New Roman"/>
          <w:sz w:val="24"/>
          <w:szCs w:val="24"/>
        </w:rPr>
        <w:t xml:space="preserve"> which is</w:t>
      </w:r>
      <w:r w:rsidR="00941EA6">
        <w:rPr>
          <w:rFonts w:ascii="Times New Roman" w:hAnsi="Times New Roman" w:cs="Times New Roman"/>
          <w:sz w:val="24"/>
          <w:szCs w:val="24"/>
        </w:rPr>
        <w:t xml:space="preserve"> part of the new Texas Child Care Connection (TX3C) system</w:t>
      </w:r>
      <w:r w:rsidR="009717DE">
        <w:rPr>
          <w:rFonts w:ascii="Times New Roman" w:hAnsi="Times New Roman" w:cs="Times New Roman"/>
          <w:sz w:val="24"/>
          <w:szCs w:val="24"/>
        </w:rPr>
        <w:t xml:space="preserve"> and</w:t>
      </w:r>
      <w:r w:rsidR="00941EA6">
        <w:rPr>
          <w:rFonts w:ascii="Times New Roman" w:hAnsi="Times New Roman" w:cs="Times New Roman"/>
          <w:sz w:val="24"/>
          <w:szCs w:val="24"/>
        </w:rPr>
        <w:t xml:space="preserve"> powered by KinderConnect,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82">
        <w:rPr>
          <w:rFonts w:ascii="Times New Roman" w:hAnsi="Times New Roman" w:cs="Times New Roman"/>
          <w:sz w:val="24"/>
          <w:szCs w:val="24"/>
        </w:rPr>
        <w:t>goes live.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99">
        <w:rPr>
          <w:rFonts w:ascii="Times New Roman" w:hAnsi="Times New Roman" w:cs="Times New Roman"/>
          <w:sz w:val="24"/>
          <w:szCs w:val="24"/>
        </w:rPr>
        <w:t xml:space="preserve">We are shipping tablet computers </w:t>
      </w:r>
      <w:r w:rsidR="00A4158A">
        <w:rPr>
          <w:rFonts w:ascii="Times New Roman" w:hAnsi="Times New Roman" w:cs="Times New Roman"/>
          <w:sz w:val="24"/>
          <w:szCs w:val="24"/>
        </w:rPr>
        <w:t xml:space="preserve">to </w:t>
      </w:r>
      <w:r w:rsidR="00AD3DE8">
        <w:rPr>
          <w:rFonts w:ascii="Times New Roman" w:hAnsi="Times New Roman" w:cs="Times New Roman"/>
          <w:sz w:val="24"/>
          <w:szCs w:val="24"/>
        </w:rPr>
        <w:t xml:space="preserve">child care </w:t>
      </w:r>
      <w:r w:rsidR="00A4158A">
        <w:rPr>
          <w:rFonts w:ascii="Times New Roman" w:hAnsi="Times New Roman" w:cs="Times New Roman"/>
          <w:sz w:val="24"/>
          <w:szCs w:val="24"/>
        </w:rPr>
        <w:t xml:space="preserve">providers </w:t>
      </w:r>
      <w:r w:rsidR="00F742CD">
        <w:rPr>
          <w:rFonts w:ascii="Times New Roman" w:hAnsi="Times New Roman" w:cs="Times New Roman"/>
          <w:sz w:val="24"/>
          <w:szCs w:val="24"/>
        </w:rPr>
        <w:t xml:space="preserve">throughout the summer. </w:t>
      </w:r>
      <w:r w:rsidR="008E5682">
        <w:rPr>
          <w:rFonts w:ascii="Times New Roman" w:hAnsi="Times New Roman" w:cs="Times New Roman"/>
          <w:sz w:val="24"/>
          <w:szCs w:val="24"/>
        </w:rPr>
        <w:t xml:space="preserve">Shipping </w:t>
      </w:r>
      <w:r w:rsidR="00AD3DE8">
        <w:rPr>
          <w:rFonts w:ascii="Times New Roman" w:hAnsi="Times New Roman" w:cs="Times New Roman"/>
          <w:sz w:val="24"/>
          <w:szCs w:val="24"/>
        </w:rPr>
        <w:t>order</w:t>
      </w:r>
      <w:r w:rsidR="008E5682">
        <w:rPr>
          <w:rFonts w:ascii="Times New Roman" w:hAnsi="Times New Roman" w:cs="Times New Roman"/>
          <w:sz w:val="24"/>
          <w:szCs w:val="24"/>
        </w:rPr>
        <w:t xml:space="preserve"> is </w:t>
      </w:r>
      <w:r w:rsidR="00A4158A">
        <w:rPr>
          <w:rFonts w:ascii="Times New Roman" w:hAnsi="Times New Roman" w:cs="Times New Roman"/>
          <w:sz w:val="24"/>
          <w:szCs w:val="24"/>
        </w:rPr>
        <w:t>based on responses</w:t>
      </w:r>
      <w:r w:rsidR="00A427E4">
        <w:rPr>
          <w:rFonts w:ascii="Times New Roman" w:hAnsi="Times New Roman" w:cs="Times New Roman"/>
          <w:sz w:val="24"/>
          <w:szCs w:val="24"/>
        </w:rPr>
        <w:t xml:space="preserve"> </w:t>
      </w:r>
      <w:r w:rsidR="007B5AFE">
        <w:rPr>
          <w:rFonts w:ascii="Times New Roman" w:hAnsi="Times New Roman" w:cs="Times New Roman"/>
          <w:sz w:val="24"/>
          <w:szCs w:val="24"/>
        </w:rPr>
        <w:t>to the</w:t>
      </w:r>
      <w:r w:rsidR="00F91542">
        <w:rPr>
          <w:rFonts w:ascii="Times New Roman" w:hAnsi="Times New Roman" w:cs="Times New Roman"/>
          <w:sz w:val="24"/>
          <w:szCs w:val="24"/>
        </w:rPr>
        <w:t xml:space="preserve"> </w:t>
      </w:r>
      <w:r w:rsidR="007B5AFE">
        <w:rPr>
          <w:rFonts w:ascii="Times New Roman" w:hAnsi="Times New Roman" w:cs="Times New Roman"/>
          <w:sz w:val="24"/>
          <w:szCs w:val="24"/>
        </w:rPr>
        <w:t>survey</w:t>
      </w:r>
      <w:r w:rsidR="00A4158A">
        <w:rPr>
          <w:rFonts w:ascii="Times New Roman" w:hAnsi="Times New Roman" w:cs="Times New Roman"/>
          <w:sz w:val="24"/>
          <w:szCs w:val="24"/>
        </w:rPr>
        <w:t xml:space="preserve"> </w:t>
      </w:r>
      <w:r w:rsidR="001A7309">
        <w:rPr>
          <w:rFonts w:ascii="Times New Roman" w:hAnsi="Times New Roman" w:cs="Times New Roman"/>
          <w:sz w:val="24"/>
          <w:szCs w:val="24"/>
        </w:rPr>
        <w:t xml:space="preserve">that </w:t>
      </w:r>
      <w:r w:rsidR="00A4158A">
        <w:rPr>
          <w:rFonts w:ascii="Times New Roman" w:hAnsi="Times New Roman" w:cs="Times New Roman"/>
          <w:sz w:val="24"/>
          <w:szCs w:val="24"/>
        </w:rPr>
        <w:t>the Texas Workforce Commission</w:t>
      </w:r>
      <w:r w:rsidR="000E6F35">
        <w:rPr>
          <w:rFonts w:ascii="Times New Roman" w:hAnsi="Times New Roman" w:cs="Times New Roman"/>
          <w:sz w:val="24"/>
          <w:szCs w:val="24"/>
        </w:rPr>
        <w:t xml:space="preserve"> (TWC)</w:t>
      </w:r>
      <w:r w:rsidR="00CB60E2">
        <w:rPr>
          <w:rFonts w:ascii="Times New Roman" w:hAnsi="Times New Roman" w:cs="Times New Roman"/>
          <w:sz w:val="24"/>
          <w:szCs w:val="24"/>
        </w:rPr>
        <w:t xml:space="preserve"> </w:t>
      </w:r>
      <w:r w:rsidR="00A70893">
        <w:rPr>
          <w:rFonts w:ascii="Times New Roman" w:hAnsi="Times New Roman" w:cs="Times New Roman"/>
          <w:sz w:val="24"/>
          <w:szCs w:val="24"/>
        </w:rPr>
        <w:t>sent through</w:t>
      </w:r>
      <w:r w:rsidR="00CB187C">
        <w:rPr>
          <w:rFonts w:ascii="Times New Roman" w:hAnsi="Times New Roman" w:cs="Times New Roman"/>
          <w:sz w:val="24"/>
          <w:szCs w:val="24"/>
        </w:rPr>
        <w:t xml:space="preserve"> </w:t>
      </w:r>
      <w:r w:rsidR="00CB60E2">
        <w:rPr>
          <w:rFonts w:ascii="Times New Roman" w:hAnsi="Times New Roman" w:cs="Times New Roman"/>
          <w:sz w:val="24"/>
          <w:szCs w:val="24"/>
        </w:rPr>
        <w:t>GovDelivery</w:t>
      </w:r>
      <w:r w:rsidR="00A4158A">
        <w:rPr>
          <w:rFonts w:ascii="Times New Roman" w:hAnsi="Times New Roman" w:cs="Times New Roman"/>
          <w:sz w:val="24"/>
          <w:szCs w:val="24"/>
        </w:rPr>
        <w:t xml:space="preserve">. </w:t>
      </w:r>
      <w:r w:rsidR="00C03E22" w:rsidRPr="00BE264F">
        <w:rPr>
          <w:rFonts w:ascii="Times New Roman" w:hAnsi="Times New Roman" w:cs="Times New Roman"/>
          <w:sz w:val="24"/>
          <w:szCs w:val="24"/>
        </w:rPr>
        <w:t>If you have</w:t>
      </w:r>
      <w:r w:rsidR="00B67B34">
        <w:rPr>
          <w:rFonts w:ascii="Times New Roman" w:hAnsi="Times New Roman" w:cs="Times New Roman"/>
          <w:sz w:val="24"/>
          <w:szCs w:val="24"/>
        </w:rPr>
        <w:t xml:space="preserve"> not</w:t>
      </w:r>
      <w:r w:rsidR="00C03E22" w:rsidRPr="00BE264F">
        <w:rPr>
          <w:rFonts w:ascii="Times New Roman" w:hAnsi="Times New Roman" w:cs="Times New Roman"/>
          <w:sz w:val="24"/>
          <w:szCs w:val="24"/>
        </w:rPr>
        <w:t xml:space="preserve"> responded to the survey, please send an email to </w:t>
      </w:r>
      <w:hyperlink r:id="rId10" w:history="1">
        <w:r w:rsidR="00C03E22" w:rsidRPr="00BE264F">
          <w:rPr>
            <w:rStyle w:val="Hyperlink"/>
            <w:rFonts w:ascii="Times New Roman" w:hAnsi="Times New Roman" w:cs="Times New Roman"/>
            <w:sz w:val="24"/>
            <w:szCs w:val="24"/>
          </w:rPr>
          <w:t>childcare.programassistance@twc.texas.gov</w:t>
        </w:r>
      </w:hyperlink>
      <w:r w:rsidR="00C03E22" w:rsidRPr="00BE26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E77C4" w14:textId="52822662" w:rsidR="004159F1" w:rsidRDefault="009A33CB" w:rsidP="0041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next few months</w:t>
      </w:r>
      <w:r w:rsidR="007469FF">
        <w:rPr>
          <w:rFonts w:ascii="Times New Roman" w:hAnsi="Times New Roman" w:cs="Times New Roman"/>
          <w:sz w:val="24"/>
          <w:szCs w:val="24"/>
        </w:rPr>
        <w:t>,</w:t>
      </w:r>
      <w:r w:rsidR="00EB6C1C">
        <w:rPr>
          <w:rFonts w:ascii="Times New Roman" w:hAnsi="Times New Roman" w:cs="Times New Roman"/>
          <w:sz w:val="24"/>
          <w:szCs w:val="24"/>
        </w:rPr>
        <w:t xml:space="preserve"> child care providers and </w:t>
      </w:r>
      <w:r w:rsidR="005114AB">
        <w:rPr>
          <w:rFonts w:ascii="Times New Roman" w:hAnsi="Times New Roman" w:cs="Times New Roman"/>
          <w:sz w:val="24"/>
          <w:szCs w:val="24"/>
        </w:rPr>
        <w:t>families</w:t>
      </w:r>
      <w:r w:rsidR="0058044A">
        <w:rPr>
          <w:rFonts w:ascii="Times New Roman" w:hAnsi="Times New Roman" w:cs="Times New Roman"/>
          <w:sz w:val="24"/>
          <w:szCs w:val="24"/>
        </w:rPr>
        <w:t xml:space="preserve"> </w:t>
      </w:r>
      <w:r w:rsidR="00927515">
        <w:rPr>
          <w:rFonts w:ascii="Times New Roman" w:hAnsi="Times New Roman" w:cs="Times New Roman"/>
          <w:sz w:val="24"/>
          <w:szCs w:val="24"/>
        </w:rPr>
        <w:t>are expected to use and</w:t>
      </w:r>
      <w:r w:rsidR="00351489">
        <w:rPr>
          <w:rFonts w:ascii="Times New Roman" w:hAnsi="Times New Roman" w:cs="Times New Roman"/>
          <w:sz w:val="24"/>
          <w:szCs w:val="24"/>
        </w:rPr>
        <w:t xml:space="preserve"> </w:t>
      </w:r>
      <w:r w:rsidR="004159F1">
        <w:rPr>
          <w:rFonts w:ascii="Times New Roman" w:hAnsi="Times New Roman" w:cs="Times New Roman"/>
          <w:sz w:val="24"/>
          <w:szCs w:val="24"/>
        </w:rPr>
        <w:t>become comfortable with the new attendance</w:t>
      </w:r>
      <w:r w:rsidR="00351489">
        <w:rPr>
          <w:rFonts w:ascii="Times New Roman" w:hAnsi="Times New Roman" w:cs="Times New Roman"/>
          <w:sz w:val="24"/>
          <w:szCs w:val="24"/>
        </w:rPr>
        <w:t xml:space="preserve"> </w:t>
      </w:r>
      <w:r w:rsidR="004159F1">
        <w:rPr>
          <w:rFonts w:ascii="Times New Roman" w:hAnsi="Times New Roman" w:cs="Times New Roman"/>
          <w:sz w:val="24"/>
          <w:szCs w:val="24"/>
        </w:rPr>
        <w:t>system</w:t>
      </w:r>
      <w:r w:rsidR="008507FB">
        <w:rPr>
          <w:rFonts w:ascii="Times New Roman" w:hAnsi="Times New Roman" w:cs="Times New Roman"/>
          <w:sz w:val="24"/>
          <w:szCs w:val="24"/>
        </w:rPr>
        <w:t>.</w:t>
      </w:r>
    </w:p>
    <w:p w14:paraId="1F5BEF9F" w14:textId="0FCD8219" w:rsidR="00134B67" w:rsidRDefault="00134B67" w:rsidP="0013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Information:</w:t>
      </w:r>
    </w:p>
    <w:p w14:paraId="3D1A7000" w14:textId="67BE34C4" w:rsidR="00CD3D26" w:rsidRPr="00903D99" w:rsidRDefault="00AD590B" w:rsidP="00D72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May 17, 2023, Child Care Providers will no longer report </w:t>
      </w:r>
      <w:r w:rsidR="00C5547A"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consecutive absences to </w:t>
      </w:r>
      <w:r w:rsidR="0029136A">
        <w:rPr>
          <w:rFonts w:ascii="Times New Roman" w:hAnsi="Times New Roman" w:cs="Times New Roman"/>
          <w:sz w:val="24"/>
          <w:szCs w:val="24"/>
        </w:rPr>
        <w:t>the</w:t>
      </w:r>
      <w:r w:rsidR="00903D99">
        <w:rPr>
          <w:rFonts w:ascii="Times New Roman" w:hAnsi="Times New Roman" w:cs="Times New Roman"/>
          <w:sz w:val="24"/>
          <w:szCs w:val="24"/>
        </w:rPr>
        <w:t xml:space="preserve"> Local Workforce Board/Child Care Services office.</w:t>
      </w:r>
      <w:r w:rsidR="00EF6553">
        <w:rPr>
          <w:rFonts w:ascii="Times New Roman" w:hAnsi="Times New Roman" w:cs="Times New Roman"/>
          <w:sz w:val="24"/>
          <w:szCs w:val="24"/>
        </w:rPr>
        <w:t xml:space="preserve"> Please be aware that </w:t>
      </w:r>
      <w:r w:rsidR="00300450">
        <w:rPr>
          <w:rFonts w:ascii="Times New Roman" w:hAnsi="Times New Roman" w:cs="Times New Roman"/>
          <w:sz w:val="24"/>
          <w:szCs w:val="24"/>
        </w:rPr>
        <w:t xml:space="preserve">any child who stops attending your </w:t>
      </w:r>
      <w:r w:rsidR="0008580E">
        <w:rPr>
          <w:rFonts w:ascii="Times New Roman" w:hAnsi="Times New Roman" w:cs="Times New Roman"/>
          <w:sz w:val="24"/>
          <w:szCs w:val="24"/>
        </w:rPr>
        <w:t>center</w:t>
      </w:r>
      <w:r w:rsidR="00300450">
        <w:rPr>
          <w:rFonts w:ascii="Times New Roman" w:hAnsi="Times New Roman" w:cs="Times New Roman"/>
          <w:sz w:val="24"/>
          <w:szCs w:val="24"/>
        </w:rPr>
        <w:t xml:space="preserve"> </w:t>
      </w:r>
      <w:r w:rsidR="00C5547A">
        <w:rPr>
          <w:rFonts w:ascii="Times New Roman" w:hAnsi="Times New Roman" w:cs="Times New Roman"/>
          <w:sz w:val="24"/>
          <w:szCs w:val="24"/>
        </w:rPr>
        <w:t>must</w:t>
      </w:r>
      <w:r w:rsidR="00AD3400">
        <w:rPr>
          <w:rFonts w:ascii="Times New Roman" w:hAnsi="Times New Roman" w:cs="Times New Roman"/>
          <w:sz w:val="24"/>
          <w:szCs w:val="24"/>
        </w:rPr>
        <w:t xml:space="preserve"> be reported to your local Child Care Services office.</w:t>
      </w:r>
    </w:p>
    <w:p w14:paraId="78632CD9" w14:textId="6006F4C3" w:rsidR="00134B67" w:rsidRDefault="00134B67" w:rsidP="00134B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7F8F">
        <w:rPr>
          <w:rFonts w:ascii="Times New Roman" w:hAnsi="Times New Roman" w:cs="Times New Roman"/>
          <w:sz w:val="24"/>
          <w:szCs w:val="24"/>
        </w:rPr>
        <w:t>Parents</w:t>
      </w:r>
      <w:r w:rsidR="009E29D7">
        <w:rPr>
          <w:rFonts w:ascii="Times New Roman" w:hAnsi="Times New Roman" w:cs="Times New Roman"/>
          <w:sz w:val="24"/>
          <w:szCs w:val="24"/>
        </w:rPr>
        <w:t>/caregivers (sponsors)</w:t>
      </w:r>
      <w:r w:rsidRPr="005A7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8507FB">
        <w:rPr>
          <w:rFonts w:ascii="Times New Roman" w:hAnsi="Times New Roman" w:cs="Times New Roman"/>
          <w:sz w:val="24"/>
          <w:szCs w:val="24"/>
        </w:rPr>
        <w:t>continue to</w:t>
      </w:r>
      <w:r>
        <w:rPr>
          <w:rFonts w:ascii="Times New Roman" w:hAnsi="Times New Roman" w:cs="Times New Roman"/>
          <w:sz w:val="24"/>
          <w:szCs w:val="24"/>
        </w:rPr>
        <w:t xml:space="preserve"> follow</w:t>
      </w:r>
      <w:r w:rsidRPr="005A7F8F">
        <w:rPr>
          <w:rFonts w:ascii="Times New Roman" w:hAnsi="Times New Roman" w:cs="Times New Roman"/>
          <w:sz w:val="24"/>
          <w:szCs w:val="24"/>
        </w:rPr>
        <w:t xml:space="preserve"> </w:t>
      </w:r>
      <w:r w:rsidR="00A127A8">
        <w:rPr>
          <w:rFonts w:ascii="Times New Roman" w:hAnsi="Times New Roman" w:cs="Times New Roman"/>
          <w:sz w:val="24"/>
          <w:szCs w:val="24"/>
        </w:rPr>
        <w:t xml:space="preserve">current </w:t>
      </w:r>
      <w:r w:rsidRPr="005A7F8F">
        <w:rPr>
          <w:rFonts w:ascii="Times New Roman" w:hAnsi="Times New Roman" w:cs="Times New Roman"/>
          <w:sz w:val="24"/>
          <w:szCs w:val="24"/>
        </w:rPr>
        <w:t>child care providers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A7F8F">
        <w:rPr>
          <w:rFonts w:ascii="Times New Roman" w:hAnsi="Times New Roman" w:cs="Times New Roman"/>
          <w:sz w:val="24"/>
          <w:szCs w:val="24"/>
        </w:rPr>
        <w:t xml:space="preserve"> sign-in or attendance reporting process</w:t>
      </w:r>
      <w:r w:rsidR="00FE19F0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until the new system is </w:t>
      </w:r>
      <w:r w:rsidR="00CD55D6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DA765" w14:textId="6F802EA9" w:rsidR="00840B81" w:rsidRDefault="00134B67" w:rsidP="00134B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new </w:t>
      </w:r>
      <w:r w:rsidR="00FC2526">
        <w:rPr>
          <w:rFonts w:ascii="Times New Roman" w:hAnsi="Times New Roman" w:cs="Times New Roman"/>
          <w:sz w:val="24"/>
          <w:szCs w:val="24"/>
        </w:rPr>
        <w:t xml:space="preserve">TX3C </w:t>
      </w:r>
      <w:r w:rsidR="00AF0DC0">
        <w:rPr>
          <w:rFonts w:ascii="Times New Roman" w:hAnsi="Times New Roman" w:cs="Times New Roman"/>
          <w:sz w:val="24"/>
          <w:szCs w:val="24"/>
        </w:rPr>
        <w:t>child care</w:t>
      </w:r>
      <w:r w:rsidR="00FC2526">
        <w:rPr>
          <w:rFonts w:ascii="Times New Roman" w:hAnsi="Times New Roman" w:cs="Times New Roman"/>
          <w:sz w:val="24"/>
          <w:szCs w:val="24"/>
        </w:rPr>
        <w:t xml:space="preserve"> attendance </w:t>
      </w:r>
      <w:r>
        <w:rPr>
          <w:rFonts w:ascii="Times New Roman" w:hAnsi="Times New Roman" w:cs="Times New Roman"/>
          <w:sz w:val="24"/>
          <w:szCs w:val="24"/>
        </w:rPr>
        <w:t>system is available</w:t>
      </w:r>
      <w:r w:rsidR="00F505AD">
        <w:rPr>
          <w:rFonts w:ascii="Times New Roman" w:hAnsi="Times New Roman" w:cs="Times New Roman"/>
          <w:sz w:val="24"/>
          <w:szCs w:val="24"/>
        </w:rPr>
        <w:t xml:space="preserve">, parents/caregivers </w:t>
      </w:r>
      <w:r w:rsidR="00C5547A">
        <w:rPr>
          <w:rFonts w:ascii="Times New Roman" w:hAnsi="Times New Roman" w:cs="Times New Roman"/>
          <w:sz w:val="24"/>
          <w:szCs w:val="24"/>
        </w:rPr>
        <w:t>may</w:t>
      </w:r>
      <w:r w:rsidR="00F505AD">
        <w:rPr>
          <w:rFonts w:ascii="Times New Roman" w:hAnsi="Times New Roman" w:cs="Times New Roman"/>
          <w:sz w:val="24"/>
          <w:szCs w:val="24"/>
        </w:rPr>
        <w:t xml:space="preserve"> </w:t>
      </w:r>
      <w:r w:rsidR="00154E85">
        <w:rPr>
          <w:rFonts w:ascii="Times New Roman" w:hAnsi="Times New Roman" w:cs="Times New Roman"/>
          <w:sz w:val="24"/>
          <w:szCs w:val="24"/>
        </w:rPr>
        <w:t>use</w:t>
      </w:r>
      <w:r w:rsidR="00F505AD">
        <w:rPr>
          <w:rFonts w:ascii="Times New Roman" w:hAnsi="Times New Roman" w:cs="Times New Roman"/>
          <w:sz w:val="24"/>
          <w:szCs w:val="24"/>
        </w:rPr>
        <w:t xml:space="preserve"> the new system. </w:t>
      </w:r>
    </w:p>
    <w:p w14:paraId="19ED27A8" w14:textId="36780DA6" w:rsidR="002C2F18" w:rsidRPr="00F26C66" w:rsidRDefault="001B4D1B" w:rsidP="00C5547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7655" w:rsidRPr="00F26C66">
        <w:rPr>
          <w:rFonts w:ascii="Times New Roman" w:hAnsi="Times New Roman" w:cs="Times New Roman"/>
          <w:sz w:val="24"/>
          <w:szCs w:val="24"/>
        </w:rPr>
        <w:t xml:space="preserve">roviders </w:t>
      </w:r>
      <w:r w:rsidR="00F27343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F27343">
        <w:rPr>
          <w:rFonts w:ascii="Times New Roman" w:hAnsi="Times New Roman" w:cs="Times New Roman"/>
          <w:sz w:val="24"/>
          <w:szCs w:val="24"/>
        </w:rPr>
        <w:t xml:space="preserve"> a </w:t>
      </w:r>
      <w:r w:rsidR="00117655" w:rsidRPr="00F26C66">
        <w:rPr>
          <w:rFonts w:ascii="Times New Roman" w:hAnsi="Times New Roman" w:cs="Times New Roman"/>
          <w:sz w:val="24"/>
          <w:szCs w:val="24"/>
        </w:rPr>
        <w:t>supported Child Care Management System (CMS)</w:t>
      </w:r>
      <w:r w:rsidR="00D07D7D" w:rsidRPr="00F26C66">
        <w:rPr>
          <w:rFonts w:ascii="Times New Roman" w:hAnsi="Times New Roman" w:cs="Times New Roman"/>
          <w:sz w:val="24"/>
          <w:szCs w:val="24"/>
        </w:rPr>
        <w:t xml:space="preserve"> </w:t>
      </w:r>
      <w:r w:rsidR="003D44E8">
        <w:rPr>
          <w:rFonts w:ascii="Times New Roman" w:hAnsi="Times New Roman" w:cs="Times New Roman"/>
          <w:sz w:val="24"/>
          <w:szCs w:val="24"/>
        </w:rPr>
        <w:t>(</w:t>
      </w:r>
      <w:r w:rsidR="00D07D7D" w:rsidRPr="00F26C66">
        <w:rPr>
          <w:rFonts w:ascii="Times New Roman" w:hAnsi="Times New Roman" w:cs="Times New Roman"/>
          <w:sz w:val="24"/>
          <w:szCs w:val="24"/>
        </w:rPr>
        <w:t>listed below</w:t>
      </w:r>
      <w:r w:rsidR="003D44E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for attendance</w:t>
      </w:r>
      <w:r w:rsidR="009717DE">
        <w:rPr>
          <w:rFonts w:ascii="Times New Roman" w:hAnsi="Times New Roman" w:cs="Times New Roman"/>
          <w:sz w:val="24"/>
          <w:szCs w:val="24"/>
        </w:rPr>
        <w:t>,</w:t>
      </w:r>
      <w:r w:rsidR="006D0D79">
        <w:rPr>
          <w:rFonts w:ascii="Times New Roman" w:hAnsi="Times New Roman" w:cs="Times New Roman"/>
          <w:sz w:val="24"/>
          <w:szCs w:val="24"/>
        </w:rPr>
        <w:t xml:space="preserve"> and who </w:t>
      </w:r>
      <w:r w:rsidR="009717DE">
        <w:rPr>
          <w:rFonts w:ascii="Times New Roman" w:hAnsi="Times New Roman" w:cs="Times New Roman"/>
          <w:sz w:val="24"/>
          <w:szCs w:val="24"/>
        </w:rPr>
        <w:t xml:space="preserve">require </w:t>
      </w:r>
      <w:r w:rsidR="006D0D79">
        <w:rPr>
          <w:rFonts w:ascii="Times New Roman" w:hAnsi="Times New Roman" w:cs="Times New Roman"/>
          <w:sz w:val="24"/>
          <w:szCs w:val="24"/>
        </w:rPr>
        <w:t>parents</w:t>
      </w:r>
      <w:r w:rsidR="009717DE">
        <w:rPr>
          <w:rFonts w:ascii="Times New Roman" w:hAnsi="Times New Roman" w:cs="Times New Roman"/>
          <w:sz w:val="24"/>
          <w:szCs w:val="24"/>
        </w:rPr>
        <w:t xml:space="preserve"> to</w:t>
      </w:r>
      <w:r w:rsidR="006D0D79">
        <w:rPr>
          <w:rFonts w:ascii="Times New Roman" w:hAnsi="Times New Roman" w:cs="Times New Roman"/>
          <w:sz w:val="24"/>
          <w:szCs w:val="24"/>
        </w:rPr>
        <w:t xml:space="preserve"> record their child’s attendance,</w:t>
      </w:r>
      <w:r w:rsidR="00740094">
        <w:rPr>
          <w:rFonts w:ascii="Times New Roman" w:hAnsi="Times New Roman" w:cs="Times New Roman"/>
          <w:sz w:val="24"/>
          <w:szCs w:val="24"/>
        </w:rPr>
        <w:t xml:space="preserve"> </w:t>
      </w:r>
      <w:r w:rsidR="00C5547A">
        <w:rPr>
          <w:rFonts w:ascii="Times New Roman" w:hAnsi="Times New Roman" w:cs="Times New Roman"/>
          <w:sz w:val="24"/>
          <w:szCs w:val="24"/>
        </w:rPr>
        <w:t>may</w:t>
      </w:r>
      <w:r w:rsidR="00740094">
        <w:rPr>
          <w:rFonts w:ascii="Times New Roman" w:hAnsi="Times New Roman" w:cs="Times New Roman"/>
          <w:sz w:val="24"/>
          <w:szCs w:val="24"/>
        </w:rPr>
        <w:t xml:space="preserve"> continue</w:t>
      </w:r>
      <w:r w:rsidR="00EB2CF1">
        <w:rPr>
          <w:rFonts w:ascii="Times New Roman" w:hAnsi="Times New Roman" w:cs="Times New Roman"/>
          <w:sz w:val="24"/>
          <w:szCs w:val="24"/>
        </w:rPr>
        <w:t xml:space="preserve"> using this method </w:t>
      </w:r>
      <w:r w:rsidR="00AE3AB9">
        <w:rPr>
          <w:rFonts w:ascii="Times New Roman" w:hAnsi="Times New Roman" w:cs="Times New Roman"/>
          <w:sz w:val="24"/>
          <w:szCs w:val="24"/>
        </w:rPr>
        <w:t>once a connection is established with</w:t>
      </w:r>
      <w:r w:rsidR="003D44E8">
        <w:rPr>
          <w:rFonts w:ascii="Times New Roman" w:hAnsi="Times New Roman" w:cs="Times New Roman"/>
          <w:sz w:val="24"/>
          <w:szCs w:val="24"/>
        </w:rPr>
        <w:t xml:space="preserve"> KinderSystems</w:t>
      </w:r>
      <w:r w:rsidR="00AE3AB9">
        <w:rPr>
          <w:rFonts w:ascii="Times New Roman" w:hAnsi="Times New Roman" w:cs="Times New Roman"/>
          <w:sz w:val="24"/>
          <w:szCs w:val="24"/>
        </w:rPr>
        <w:t xml:space="preserve">. </w:t>
      </w:r>
      <w:r w:rsidR="00F52C4E">
        <w:rPr>
          <w:rFonts w:ascii="Times New Roman" w:hAnsi="Times New Roman" w:cs="Times New Roman"/>
          <w:sz w:val="24"/>
          <w:szCs w:val="24"/>
        </w:rPr>
        <w:t xml:space="preserve">If you need assistance, please </w:t>
      </w:r>
      <w:r w:rsidR="00A52B91" w:rsidRPr="00BE33ED">
        <w:rPr>
          <w:rFonts w:ascii="Times New Roman" w:hAnsi="Times New Roman" w:cs="Times New Roman"/>
          <w:sz w:val="24"/>
          <w:szCs w:val="24"/>
        </w:rPr>
        <w:t xml:space="preserve">call </w:t>
      </w:r>
      <w:r w:rsidR="00A52B91" w:rsidRPr="00D06F4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1-888-265-6461 or send an email to </w:t>
      </w:r>
      <w:hyperlink r:id="rId11" w:history="1">
        <w:r w:rsidR="00A6665F" w:rsidRPr="00725606">
          <w:rPr>
            <w:rStyle w:val="Hyperlink"/>
            <w:rFonts w:ascii="Times New Roman" w:hAnsi="Times New Roman" w:cs="Times New Roman"/>
            <w:sz w:val="23"/>
            <w:szCs w:val="23"/>
            <w:shd w:val="clear" w:color="auto" w:fill="FFFFFF"/>
          </w:rPr>
          <w:t>supportTX@kindersystems.com</w:t>
        </w:r>
      </w:hyperlink>
      <w:r w:rsidR="00A52B91" w:rsidRPr="00D06F46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F52C4E" w:rsidRPr="00BE33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160"/>
        <w:gridCol w:w="2250"/>
        <w:gridCol w:w="2160"/>
      </w:tblGrid>
      <w:tr w:rsidR="002C2F18" w14:paraId="27F30A9F" w14:textId="77777777" w:rsidTr="00AB192A">
        <w:trPr>
          <w:trHeight w:val="756"/>
        </w:trPr>
        <w:tc>
          <w:tcPr>
            <w:tcW w:w="25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02CB9922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4788938"/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Brightwheel</w:t>
            </w:r>
          </w:p>
        </w:tc>
        <w:tc>
          <w:tcPr>
            <w:tcW w:w="21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57BE500B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ChildCare Sage</w:t>
            </w:r>
          </w:p>
        </w:tc>
        <w:tc>
          <w:tcPr>
            <w:tcW w:w="22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3B1193A9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ChildWatch</w:t>
            </w:r>
          </w:p>
        </w:tc>
        <w:tc>
          <w:tcPr>
            <w:tcW w:w="21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2C5A86D3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Daycare Works</w:t>
            </w:r>
          </w:p>
        </w:tc>
      </w:tr>
      <w:tr w:rsidR="002C2F18" w14:paraId="5CC5E688" w14:textId="77777777" w:rsidTr="00AB192A">
        <w:trPr>
          <w:trHeight w:val="756"/>
        </w:trPr>
        <w:tc>
          <w:tcPr>
            <w:tcW w:w="2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31EB318E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Early Learning Ventures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26D8EC7B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EZChildTrack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6AF4E0A1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KinderTales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4F5A784C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Luvnotes</w:t>
            </w:r>
          </w:p>
        </w:tc>
      </w:tr>
      <w:tr w:rsidR="002C2F18" w14:paraId="4B809B36" w14:textId="77777777" w:rsidTr="00AB192A">
        <w:trPr>
          <w:trHeight w:val="756"/>
        </w:trPr>
        <w:tc>
          <w:tcPr>
            <w:tcW w:w="2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2F29D0F7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Procare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72425A3C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Schoolcare Works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768CAD13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SmartCare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0DD8A6B8" w14:textId="77777777" w:rsidR="002C2F18" w:rsidRPr="00AB192A" w:rsidRDefault="002C2F18" w:rsidP="000065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</w:rPr>
              <w:t>WonderSchool</w:t>
            </w:r>
          </w:p>
        </w:tc>
      </w:tr>
    </w:tbl>
    <w:bookmarkEnd w:id="0"/>
    <w:p w14:paraId="5654E485" w14:textId="038386D7" w:rsidR="00A725E0" w:rsidRPr="00AB192A" w:rsidRDefault="00A725E0" w:rsidP="00A725E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B192A">
        <w:rPr>
          <w:rFonts w:ascii="Times New Roman" w:hAnsi="Times New Roman" w:cs="Times New Roman"/>
          <w:b/>
          <w:sz w:val="24"/>
          <w:szCs w:val="24"/>
        </w:rPr>
        <w:t>***Please be aware that only attendance for subsidy/Child Care Services children will be collected by TWC</w:t>
      </w:r>
      <w:r w:rsidR="00A8531E">
        <w:rPr>
          <w:rFonts w:ascii="Times New Roman" w:hAnsi="Times New Roman" w:cs="Times New Roman"/>
          <w:b/>
          <w:sz w:val="24"/>
          <w:szCs w:val="24"/>
        </w:rPr>
        <w:t xml:space="preserve"> through a provider’s CMS</w:t>
      </w:r>
      <w:r w:rsidRPr="00AB192A">
        <w:rPr>
          <w:rFonts w:ascii="Times New Roman" w:hAnsi="Times New Roman" w:cs="Times New Roman"/>
          <w:b/>
          <w:sz w:val="24"/>
          <w:szCs w:val="24"/>
        </w:rPr>
        <w:t>***</w:t>
      </w:r>
    </w:p>
    <w:p w14:paraId="77698560" w14:textId="77777777" w:rsidR="00237198" w:rsidRPr="00AB192A" w:rsidRDefault="00237198" w:rsidP="00A725E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43BA2F0" w14:textId="60AB3DEF" w:rsidR="00134B67" w:rsidRPr="00A725E0" w:rsidRDefault="00A9687B" w:rsidP="00134B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Webinars, </w:t>
      </w:r>
      <w:r w:rsidR="00134B67">
        <w:rPr>
          <w:rFonts w:ascii="Times New Roman" w:hAnsi="Times New Roman" w:cs="Times New Roman"/>
          <w:sz w:val="24"/>
          <w:szCs w:val="24"/>
        </w:rPr>
        <w:t>Quick Reference Cards (QRC)</w:t>
      </w:r>
      <w:r>
        <w:rPr>
          <w:rFonts w:ascii="Times New Roman" w:hAnsi="Times New Roman" w:cs="Times New Roman"/>
          <w:sz w:val="24"/>
          <w:szCs w:val="24"/>
        </w:rPr>
        <w:t>, and other updates</w:t>
      </w:r>
      <w:r w:rsidR="00134B67">
        <w:rPr>
          <w:rFonts w:ascii="Times New Roman" w:hAnsi="Times New Roman" w:cs="Times New Roman"/>
          <w:sz w:val="24"/>
          <w:szCs w:val="24"/>
        </w:rPr>
        <w:t xml:space="preserve"> </w:t>
      </w:r>
      <w:r w:rsidR="00C5547A">
        <w:rPr>
          <w:rFonts w:ascii="Times New Roman" w:hAnsi="Times New Roman" w:cs="Times New Roman"/>
          <w:sz w:val="24"/>
          <w:szCs w:val="24"/>
        </w:rPr>
        <w:t>may</w:t>
      </w:r>
      <w:r w:rsidR="00882AA7">
        <w:rPr>
          <w:rFonts w:ascii="Times New Roman" w:hAnsi="Times New Roman" w:cs="Times New Roman"/>
          <w:sz w:val="24"/>
          <w:szCs w:val="24"/>
        </w:rPr>
        <w:t xml:space="preserve"> be found</w:t>
      </w:r>
      <w:r w:rsidR="00134B67">
        <w:rPr>
          <w:rFonts w:ascii="Times New Roman" w:hAnsi="Times New Roman" w:cs="Times New Roman"/>
          <w:sz w:val="24"/>
          <w:szCs w:val="24"/>
        </w:rPr>
        <w:t xml:space="preserve"> on the Texas Child Care Connection (TX3C) website: </w:t>
      </w:r>
      <w:hyperlink r:id="rId12" w:history="1">
        <w:r w:rsidR="000D12A5" w:rsidRPr="00AB192A">
          <w:rPr>
            <w:rStyle w:val="Hyperlink"/>
            <w:rFonts w:ascii="Times New Roman" w:hAnsi="Times New Roman" w:cs="Times New Roman"/>
            <w:sz w:val="24"/>
            <w:szCs w:val="24"/>
          </w:rPr>
          <w:t>Texas Child Care Connection (TX3C) Information Site</w:t>
        </w:r>
      </w:hyperlink>
    </w:p>
    <w:p w14:paraId="56B76194" w14:textId="6F7AC869" w:rsidR="009271A2" w:rsidRPr="00D724C0" w:rsidRDefault="00E108E9" w:rsidP="00D724C0">
      <w:pPr>
        <w:rPr>
          <w:rFonts w:ascii="Times New Roman" w:hAnsi="Times New Roman" w:cs="Times New Roman"/>
          <w:sz w:val="24"/>
          <w:szCs w:val="24"/>
        </w:rPr>
      </w:pPr>
      <w:r w:rsidRPr="00D724C0">
        <w:rPr>
          <w:rFonts w:ascii="Times New Roman" w:hAnsi="Times New Roman" w:cs="Times New Roman"/>
          <w:sz w:val="24"/>
          <w:szCs w:val="24"/>
        </w:rPr>
        <w:t xml:space="preserve">Once you have received your tablet, you will receive an email from </w:t>
      </w:r>
      <w:hyperlink r:id="rId13" w:history="1">
        <w:r w:rsidR="00E26522" w:rsidRPr="008C2AE7">
          <w:rPr>
            <w:rStyle w:val="Hyperlink"/>
            <w:rFonts w:ascii="Times New Roman" w:hAnsi="Times New Roman" w:cs="Times New Roman"/>
            <w:sz w:val="24"/>
            <w:szCs w:val="24"/>
          </w:rPr>
          <w:t>supportTX@Kindersystems.com</w:t>
        </w:r>
      </w:hyperlink>
      <w:r w:rsidR="00E26522" w:rsidRPr="00D724C0">
        <w:rPr>
          <w:rFonts w:ascii="Times New Roman" w:hAnsi="Times New Roman" w:cs="Times New Roman"/>
          <w:sz w:val="24"/>
          <w:szCs w:val="24"/>
        </w:rPr>
        <w:t xml:space="preserve"> to register your new table</w:t>
      </w:r>
      <w:r w:rsidR="002946A9" w:rsidRPr="00D724C0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09CC3024" w14:textId="77777777" w:rsidR="003A23A4" w:rsidRPr="007044E0" w:rsidRDefault="003A23A4" w:rsidP="003A23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44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061BCAA" w14:textId="70E21052" w:rsidR="009575EE" w:rsidRPr="005E4721" w:rsidRDefault="009575EE" w:rsidP="00E639ED">
      <w:pPr>
        <w:rPr>
          <w:rFonts w:ascii="Times New Roman" w:hAnsi="Times New Roman" w:cs="Times New Roman"/>
          <w:sz w:val="24"/>
          <w:szCs w:val="24"/>
        </w:rPr>
      </w:pPr>
      <w:r w:rsidRPr="005E4721">
        <w:rPr>
          <w:rFonts w:ascii="Times New Roman" w:hAnsi="Times New Roman" w:cs="Times New Roman"/>
          <w:sz w:val="24"/>
          <w:szCs w:val="24"/>
        </w:rPr>
        <w:t xml:space="preserve">If you have questions about this change, please contact </w:t>
      </w:r>
      <w:hyperlink r:id="rId14" w:history="1">
        <w:r w:rsidR="00EF6553" w:rsidRPr="00DC2ED9">
          <w:rPr>
            <w:rStyle w:val="Hyperlink"/>
            <w:rFonts w:ascii="Times New Roman" w:hAnsi="Times New Roman" w:cs="Times New Roman"/>
            <w:sz w:val="24"/>
            <w:szCs w:val="24"/>
          </w:rPr>
          <w:t>TX3CQuestions@twc.texas.gov</w:t>
        </w:r>
      </w:hyperlink>
      <w:r w:rsidR="00C235C3">
        <w:rPr>
          <w:rFonts w:ascii="Times New Roman" w:hAnsi="Times New Roman" w:cs="Times New Roman"/>
          <w:sz w:val="24"/>
          <w:szCs w:val="24"/>
        </w:rPr>
        <w:t xml:space="preserve"> or your local </w:t>
      </w:r>
      <w:r w:rsidR="00C5547A">
        <w:rPr>
          <w:rFonts w:ascii="Times New Roman" w:hAnsi="Times New Roman" w:cs="Times New Roman"/>
          <w:sz w:val="24"/>
          <w:szCs w:val="24"/>
        </w:rPr>
        <w:t>W</w:t>
      </w:r>
      <w:r w:rsidR="00C235C3">
        <w:rPr>
          <w:rFonts w:ascii="Times New Roman" w:hAnsi="Times New Roman" w:cs="Times New Roman"/>
          <w:sz w:val="24"/>
          <w:szCs w:val="24"/>
        </w:rPr>
        <w:t>orkforce</w:t>
      </w:r>
      <w:r w:rsidR="00C5547A">
        <w:rPr>
          <w:rFonts w:ascii="Times New Roman" w:hAnsi="Times New Roman" w:cs="Times New Roman"/>
          <w:sz w:val="24"/>
          <w:szCs w:val="24"/>
        </w:rPr>
        <w:t xml:space="preserve"> Solutions</w:t>
      </w:r>
      <w:r w:rsidR="00C235C3">
        <w:rPr>
          <w:rFonts w:ascii="Times New Roman" w:hAnsi="Times New Roman" w:cs="Times New Roman"/>
          <w:sz w:val="24"/>
          <w:szCs w:val="24"/>
        </w:rPr>
        <w:t xml:space="preserve"> </w:t>
      </w:r>
      <w:r w:rsidR="00C5547A">
        <w:rPr>
          <w:rFonts w:ascii="Times New Roman" w:hAnsi="Times New Roman" w:cs="Times New Roman"/>
          <w:sz w:val="24"/>
          <w:szCs w:val="24"/>
        </w:rPr>
        <w:t>O</w:t>
      </w:r>
      <w:r w:rsidR="00C235C3">
        <w:rPr>
          <w:rFonts w:ascii="Times New Roman" w:hAnsi="Times New Roman" w:cs="Times New Roman"/>
          <w:sz w:val="24"/>
          <w:szCs w:val="24"/>
        </w:rPr>
        <w:t>ffice.</w:t>
      </w:r>
    </w:p>
    <w:p w14:paraId="06D52B91" w14:textId="39985926" w:rsidR="001C6FD0" w:rsidRPr="005E4721" w:rsidRDefault="001C6FD0" w:rsidP="00E639E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E4721">
        <w:rPr>
          <w:rFonts w:ascii="Times New Roman" w:hAnsi="Times New Roman" w:cs="Times New Roman"/>
          <w:sz w:val="24"/>
          <w:szCs w:val="24"/>
          <w:highlight w:val="yellow"/>
        </w:rPr>
        <w:t>[Signature line of Board/Contractor representative]</w:t>
      </w:r>
    </w:p>
    <w:p w14:paraId="24A0EA89" w14:textId="77777777" w:rsidR="001C6FD0" w:rsidRPr="005E4721" w:rsidRDefault="001C6FD0" w:rsidP="00F5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AFF4" w14:textId="4920689F" w:rsidR="001C6FD0" w:rsidRPr="005E4721" w:rsidRDefault="001C6FD0" w:rsidP="001C6F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721">
        <w:rPr>
          <w:rFonts w:ascii="Times New Roman" w:hAnsi="Times New Roman" w:cs="Times New Roman"/>
          <w:sz w:val="24"/>
          <w:szCs w:val="24"/>
        </w:rPr>
        <w:t>Enclosures</w:t>
      </w:r>
      <w:r w:rsidR="007D7F16">
        <w:rPr>
          <w:rFonts w:ascii="Times New Roman" w:hAnsi="Times New Roman" w:cs="Times New Roman"/>
          <w:sz w:val="24"/>
          <w:szCs w:val="24"/>
        </w:rPr>
        <w:t>:</w:t>
      </w:r>
    </w:p>
    <w:p w14:paraId="592581B5" w14:textId="7432453F" w:rsidR="002049CF" w:rsidRDefault="001C6FD0" w:rsidP="002049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721">
        <w:rPr>
          <w:rFonts w:ascii="Times New Roman" w:hAnsi="Times New Roman" w:cs="Times New Roman"/>
          <w:sz w:val="24"/>
          <w:szCs w:val="24"/>
        </w:rPr>
        <w:tab/>
      </w:r>
    </w:p>
    <w:p w14:paraId="47978204" w14:textId="77777777" w:rsidR="002049CF" w:rsidRDefault="00204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84154E" w14:textId="77777777" w:rsidR="00EC1757" w:rsidRDefault="00EC1757" w:rsidP="002049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44263" w14:textId="77777777" w:rsidR="00D724C0" w:rsidRPr="005E4721" w:rsidRDefault="00D724C0">
      <w:pPr>
        <w:rPr>
          <w:rFonts w:ascii="Times New Roman" w:hAnsi="Times New Roman" w:cs="Times New Roman"/>
          <w:sz w:val="24"/>
          <w:szCs w:val="24"/>
        </w:rPr>
      </w:pPr>
    </w:p>
    <w:p w14:paraId="3EB02DD5" w14:textId="3F850EF1" w:rsidR="00BC0B85" w:rsidRPr="00EC1757" w:rsidRDefault="00BC0B85" w:rsidP="00BC0B8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C175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</w:t>
      </w:r>
      <w:r w:rsidR="001D6FB7" w:rsidRPr="00EC175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Date</w:t>
      </w:r>
      <w:r w:rsidRPr="00EC175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]</w:t>
      </w:r>
      <w:r w:rsidR="00C07EC7" w:rsidRPr="00EC17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7DB2557" w14:textId="575EE9EB" w:rsidR="00BC0B85" w:rsidRPr="00206DAC" w:rsidRDefault="00BC0B85" w:rsidP="00BC0B85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206DAC">
        <w:rPr>
          <w:rFonts w:ascii="Times New Roman" w:hAnsi="Times New Roman" w:cs="Times New Roman"/>
          <w:sz w:val="24"/>
          <w:szCs w:val="24"/>
          <w:lang w:val="es-US"/>
        </w:rPr>
        <w:t>Estimado Proveedor de Cuidado Infantil</w:t>
      </w:r>
      <w:r w:rsidR="00806D55" w:rsidRPr="00206DAC">
        <w:rPr>
          <w:rFonts w:ascii="Times New Roman" w:hAnsi="Times New Roman" w:cs="Times New Roman"/>
          <w:sz w:val="24"/>
          <w:szCs w:val="24"/>
          <w:lang w:val="es-US"/>
        </w:rPr>
        <w:t>:</w:t>
      </w:r>
    </w:p>
    <w:p w14:paraId="6F40C6FE" w14:textId="06F7366B" w:rsidR="00206DAC" w:rsidRDefault="00196B5F" w:rsidP="00BC0B85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Nos complace informarle que el </w:t>
      </w:r>
      <w:r w:rsidR="002F07FC">
        <w:rPr>
          <w:rFonts w:ascii="Times New Roman" w:hAnsi="Times New Roman" w:cs="Times New Roman"/>
          <w:sz w:val="24"/>
          <w:szCs w:val="24"/>
          <w:lang w:val="es-US"/>
        </w:rPr>
        <w:t>17</w:t>
      </w:r>
      <w:r w:rsidR="00206DAC">
        <w:rPr>
          <w:rFonts w:ascii="Times New Roman" w:hAnsi="Times New Roman" w:cs="Times New Roman"/>
          <w:sz w:val="24"/>
          <w:szCs w:val="24"/>
          <w:lang w:val="es-US"/>
        </w:rPr>
        <w:t xml:space="preserve"> de ma</w:t>
      </w:r>
      <w:r w:rsidR="002F07FC">
        <w:rPr>
          <w:rFonts w:ascii="Times New Roman" w:hAnsi="Times New Roman" w:cs="Times New Roman"/>
          <w:sz w:val="24"/>
          <w:szCs w:val="24"/>
          <w:lang w:val="es-US"/>
        </w:rPr>
        <w:t>yo</w:t>
      </w:r>
      <w:r w:rsidR="00206DAC">
        <w:rPr>
          <w:rFonts w:ascii="Times New Roman" w:hAnsi="Times New Roman" w:cs="Times New Roman"/>
          <w:sz w:val="24"/>
          <w:szCs w:val="24"/>
          <w:lang w:val="es-US"/>
        </w:rPr>
        <w:t xml:space="preserve"> de 20</w:t>
      </w:r>
      <w:r w:rsidR="002F07FC">
        <w:rPr>
          <w:rFonts w:ascii="Times New Roman" w:hAnsi="Times New Roman" w:cs="Times New Roman"/>
          <w:sz w:val="24"/>
          <w:szCs w:val="24"/>
          <w:lang w:val="es-US"/>
        </w:rPr>
        <w:t>23</w:t>
      </w:r>
      <w:r w:rsidR="00206DAC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D704D9">
        <w:rPr>
          <w:rFonts w:ascii="Times New Roman" w:hAnsi="Times New Roman" w:cs="Times New Roman"/>
          <w:sz w:val="24"/>
          <w:szCs w:val="24"/>
          <w:lang w:val="es-US"/>
        </w:rPr>
        <w:t xml:space="preserve">se </w:t>
      </w:r>
      <w:r w:rsidR="00857FB4">
        <w:rPr>
          <w:rFonts w:ascii="Times New Roman" w:hAnsi="Times New Roman" w:cs="Times New Roman"/>
          <w:sz w:val="24"/>
          <w:szCs w:val="24"/>
          <w:lang w:val="es-US"/>
        </w:rPr>
        <w:t>activ</w:t>
      </w:r>
      <w:r w:rsidR="00C5547A">
        <w:rPr>
          <w:rFonts w:ascii="Times New Roman" w:hAnsi="Times New Roman" w:cs="Times New Roman"/>
          <w:sz w:val="24"/>
          <w:szCs w:val="24"/>
          <w:lang w:val="es-US"/>
        </w:rPr>
        <w:t>ó</w:t>
      </w:r>
      <w:r w:rsidR="000604E4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C77B60"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="000604E4">
        <w:rPr>
          <w:rFonts w:ascii="Times New Roman" w:hAnsi="Times New Roman" w:cs="Times New Roman"/>
          <w:sz w:val="24"/>
          <w:szCs w:val="24"/>
          <w:lang w:val="es-US"/>
        </w:rPr>
        <w:t>nuevo</w:t>
      </w:r>
      <w:r w:rsidR="00D704D9">
        <w:rPr>
          <w:rFonts w:ascii="Times New Roman" w:hAnsi="Times New Roman" w:cs="Times New Roman"/>
          <w:sz w:val="24"/>
          <w:szCs w:val="24"/>
          <w:lang w:val="es-US"/>
        </w:rPr>
        <w:t xml:space="preserve"> sistema de </w:t>
      </w:r>
      <w:r w:rsidR="006203A2">
        <w:rPr>
          <w:rFonts w:ascii="Times New Roman" w:hAnsi="Times New Roman" w:cs="Times New Roman"/>
          <w:sz w:val="24"/>
          <w:szCs w:val="24"/>
          <w:lang w:val="es-US"/>
        </w:rPr>
        <w:t>a</w:t>
      </w:r>
      <w:r w:rsidR="00D704D9">
        <w:rPr>
          <w:rFonts w:ascii="Times New Roman" w:hAnsi="Times New Roman" w:cs="Times New Roman"/>
          <w:sz w:val="24"/>
          <w:szCs w:val="24"/>
          <w:lang w:val="es-US"/>
        </w:rPr>
        <w:t xml:space="preserve">sistencia de </w:t>
      </w:r>
      <w:r w:rsidR="006203A2">
        <w:rPr>
          <w:rFonts w:ascii="Times New Roman" w:hAnsi="Times New Roman" w:cs="Times New Roman"/>
          <w:sz w:val="24"/>
          <w:szCs w:val="24"/>
          <w:lang w:val="es-US"/>
        </w:rPr>
        <w:t>c</w:t>
      </w:r>
      <w:r w:rsidR="00D704D9">
        <w:rPr>
          <w:rFonts w:ascii="Times New Roman" w:hAnsi="Times New Roman" w:cs="Times New Roman"/>
          <w:sz w:val="24"/>
          <w:szCs w:val="24"/>
          <w:lang w:val="es-US"/>
        </w:rPr>
        <w:t xml:space="preserve">uidado </w:t>
      </w:r>
      <w:r w:rsidR="006203A2">
        <w:rPr>
          <w:rFonts w:ascii="Times New Roman" w:hAnsi="Times New Roman" w:cs="Times New Roman"/>
          <w:sz w:val="24"/>
          <w:szCs w:val="24"/>
          <w:lang w:val="es-US"/>
        </w:rPr>
        <w:t>i</w:t>
      </w:r>
      <w:r w:rsidR="00D704D9">
        <w:rPr>
          <w:rFonts w:ascii="Times New Roman" w:hAnsi="Times New Roman" w:cs="Times New Roman"/>
          <w:sz w:val="24"/>
          <w:szCs w:val="24"/>
          <w:lang w:val="es-US"/>
        </w:rPr>
        <w:t>nfantil</w:t>
      </w:r>
      <w:r w:rsidR="00A71D60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="000604E4">
        <w:rPr>
          <w:rFonts w:ascii="Times New Roman" w:hAnsi="Times New Roman" w:cs="Times New Roman"/>
          <w:sz w:val="24"/>
          <w:szCs w:val="24"/>
          <w:lang w:val="es-US"/>
        </w:rPr>
        <w:t>KinderConnect</w:t>
      </w:r>
      <w:r w:rsidR="00A71D60">
        <w:rPr>
          <w:rFonts w:ascii="Times New Roman" w:hAnsi="Times New Roman" w:cs="Times New Roman"/>
          <w:sz w:val="24"/>
          <w:szCs w:val="24"/>
          <w:lang w:val="es-US"/>
        </w:rPr>
        <w:t>).</w:t>
      </w:r>
      <w:r w:rsidR="00BE6602">
        <w:rPr>
          <w:rFonts w:ascii="Times New Roman" w:hAnsi="Times New Roman" w:cs="Times New Roman"/>
          <w:sz w:val="24"/>
          <w:szCs w:val="24"/>
          <w:lang w:val="es-US"/>
        </w:rPr>
        <w:t xml:space="preserve"> Estamos enviando tabletas a los proveedores de cuidado infantil durante todo el verano. El pedido de </w:t>
      </w:r>
      <w:r w:rsidR="00BC3394">
        <w:rPr>
          <w:rFonts w:ascii="Times New Roman" w:hAnsi="Times New Roman" w:cs="Times New Roman"/>
          <w:sz w:val="24"/>
          <w:szCs w:val="24"/>
          <w:lang w:val="es-US"/>
        </w:rPr>
        <w:t>envió</w:t>
      </w:r>
      <w:r w:rsidR="00BE660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A2639D">
        <w:rPr>
          <w:rFonts w:ascii="Times New Roman" w:hAnsi="Times New Roman" w:cs="Times New Roman"/>
          <w:sz w:val="24"/>
          <w:szCs w:val="24"/>
          <w:lang w:val="es-US"/>
        </w:rPr>
        <w:t xml:space="preserve">se basa en las respuestas a la encuesta que </w:t>
      </w:r>
      <w:r w:rsidR="00BC3394">
        <w:rPr>
          <w:rFonts w:ascii="Times New Roman" w:hAnsi="Times New Roman" w:cs="Times New Roman"/>
          <w:sz w:val="24"/>
          <w:szCs w:val="24"/>
          <w:lang w:val="es-US"/>
        </w:rPr>
        <w:t xml:space="preserve">la </w:t>
      </w:r>
      <w:r w:rsidR="00BC3394" w:rsidRPr="00C5547A">
        <w:rPr>
          <w:rFonts w:ascii="Times New Roman" w:hAnsi="Times New Roman" w:cs="Times New Roman"/>
          <w:lang w:val="es-ES"/>
        </w:rPr>
        <w:t>Comisión</w:t>
      </w:r>
      <w:r w:rsidR="000348E0" w:rsidRPr="000348E0">
        <w:rPr>
          <w:rFonts w:ascii="Times New Roman" w:hAnsi="Times New Roman" w:cs="Times New Roman"/>
          <w:sz w:val="24"/>
          <w:szCs w:val="24"/>
          <w:lang w:val="es-US"/>
        </w:rPr>
        <w:t xml:space="preserve"> de la Fuerza Laboral de Texas (TWC) </w:t>
      </w:r>
      <w:r w:rsidR="00BC3394">
        <w:rPr>
          <w:rFonts w:ascii="Times New Roman" w:hAnsi="Times New Roman" w:cs="Times New Roman"/>
          <w:sz w:val="24"/>
          <w:szCs w:val="24"/>
          <w:lang w:val="es-US"/>
        </w:rPr>
        <w:t>envió</w:t>
      </w:r>
      <w:r w:rsidR="0060267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0348E0" w:rsidRPr="000348E0">
        <w:rPr>
          <w:rFonts w:ascii="Times New Roman" w:hAnsi="Times New Roman" w:cs="Times New Roman"/>
          <w:sz w:val="24"/>
          <w:szCs w:val="24"/>
          <w:lang w:val="es-US"/>
        </w:rPr>
        <w:t xml:space="preserve">a través de GovDelivery. Si no ha respondido a la encuesta, envíe un correo electrónico a </w:t>
      </w:r>
      <w:hyperlink r:id="rId15" w:history="1">
        <w:r w:rsidR="005D15ED" w:rsidRPr="004A4A45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childcare.programassistance@twc.texas.gov</w:t>
        </w:r>
      </w:hyperlink>
      <w:r w:rsidR="000348E0" w:rsidRPr="000348E0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5D15E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A71D6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59B2436E" w14:textId="33E2308B" w:rsidR="00A347AA" w:rsidRDefault="00A347AA" w:rsidP="00BC0B85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Durante los próximos meses, se espera que los proveedores de cuidado infantil y las familias usen y se sientan cómodos con el nuevo sistema de asistencia. </w:t>
      </w:r>
    </w:p>
    <w:p w14:paraId="60CDBF89" w14:textId="77777777" w:rsidR="00B32F08" w:rsidRDefault="00F504DA" w:rsidP="000A5C3A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F504DA">
        <w:rPr>
          <w:rFonts w:ascii="Times New Roman" w:hAnsi="Times New Roman" w:cs="Times New Roman"/>
          <w:sz w:val="24"/>
          <w:szCs w:val="24"/>
          <w:lang w:val="es-US"/>
        </w:rPr>
        <w:t>Información importante:</w:t>
      </w:r>
    </w:p>
    <w:p w14:paraId="267165A6" w14:textId="1CBFB323" w:rsidR="003270D6" w:rsidRPr="009A3387" w:rsidRDefault="003270D6" w:rsidP="00B32F08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9A3387">
        <w:rPr>
          <w:rFonts w:ascii="Times New Roman" w:hAnsi="Times New Roman" w:cs="Times New Roman"/>
          <w:sz w:val="24"/>
          <w:szCs w:val="24"/>
          <w:lang w:val="es-US"/>
        </w:rPr>
        <w:t xml:space="preserve">A partir del 17 de mayo de 2023, los proveedores de cuidado infantil ya no estarán obligados a informar </w:t>
      </w:r>
      <w:r w:rsidR="00C5547A">
        <w:rPr>
          <w:rFonts w:ascii="Times New Roman" w:hAnsi="Times New Roman" w:cs="Times New Roman"/>
          <w:sz w:val="24"/>
          <w:szCs w:val="24"/>
          <w:lang w:val="es-US"/>
        </w:rPr>
        <w:t xml:space="preserve">cinco </w:t>
      </w:r>
      <w:r w:rsidRPr="009A3387">
        <w:rPr>
          <w:rFonts w:ascii="Times New Roman" w:hAnsi="Times New Roman" w:cs="Times New Roman"/>
          <w:sz w:val="24"/>
          <w:szCs w:val="24"/>
          <w:lang w:val="es-US"/>
        </w:rPr>
        <w:t>ausencias consecutivas a la oficina de servicios de cuidado infantil/junta de fuerza laboral local.</w:t>
      </w:r>
    </w:p>
    <w:p w14:paraId="50BD55FA" w14:textId="6A461872" w:rsidR="003270D6" w:rsidRPr="000B4E30" w:rsidRDefault="003270D6" w:rsidP="000B4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3270D6">
        <w:rPr>
          <w:rFonts w:ascii="Times New Roman" w:hAnsi="Times New Roman" w:cs="Times New Roman"/>
          <w:sz w:val="24"/>
          <w:szCs w:val="24"/>
          <w:lang w:val="es-US"/>
        </w:rPr>
        <w:t xml:space="preserve"> Los padres/cuidadores (patrocinadores) seguirán siguiendo los procesos de registro o informes de asistencia de los proveedores de cuidado infantil actuales hasta que </w:t>
      </w:r>
      <w:r w:rsidR="006270FB">
        <w:rPr>
          <w:rFonts w:ascii="Times New Roman" w:hAnsi="Times New Roman" w:cs="Times New Roman"/>
          <w:sz w:val="24"/>
          <w:szCs w:val="24"/>
          <w:lang w:val="es-US"/>
        </w:rPr>
        <w:t xml:space="preserve">el nuevo sistema </w:t>
      </w:r>
      <w:r w:rsidR="004921EF">
        <w:rPr>
          <w:rFonts w:ascii="Times New Roman" w:hAnsi="Times New Roman" w:cs="Times New Roman"/>
          <w:sz w:val="24"/>
          <w:szCs w:val="24"/>
          <w:lang w:val="es-US"/>
        </w:rPr>
        <w:t>esté</w:t>
      </w:r>
      <w:r w:rsidR="006270FB">
        <w:rPr>
          <w:rFonts w:ascii="Times New Roman" w:hAnsi="Times New Roman" w:cs="Times New Roman"/>
          <w:sz w:val="24"/>
          <w:szCs w:val="24"/>
          <w:lang w:val="es-US"/>
        </w:rPr>
        <w:t xml:space="preserve"> disponible.</w:t>
      </w:r>
      <w:r w:rsidRPr="000B4E3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3C9B8C1A" w14:textId="77777777" w:rsidR="008656A8" w:rsidRDefault="003270D6" w:rsidP="00865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3270D6">
        <w:rPr>
          <w:rFonts w:ascii="Times New Roman" w:hAnsi="Times New Roman" w:cs="Times New Roman"/>
          <w:sz w:val="24"/>
          <w:szCs w:val="24"/>
          <w:lang w:val="es-US"/>
        </w:rPr>
        <w:t xml:space="preserve"> Una vez que el nuevo sistema esté </w:t>
      </w:r>
      <w:r w:rsidR="004921EF" w:rsidRPr="003270D6">
        <w:rPr>
          <w:rFonts w:ascii="Times New Roman" w:hAnsi="Times New Roman" w:cs="Times New Roman"/>
          <w:sz w:val="24"/>
          <w:szCs w:val="24"/>
          <w:lang w:val="es-US"/>
        </w:rPr>
        <w:t>disponible</w:t>
      </w:r>
      <w:r w:rsidR="004921EF">
        <w:rPr>
          <w:rFonts w:ascii="Times New Roman" w:hAnsi="Times New Roman" w:cs="Times New Roman"/>
          <w:sz w:val="24"/>
          <w:szCs w:val="24"/>
          <w:lang w:val="es-US"/>
        </w:rPr>
        <w:t>,</w:t>
      </w:r>
      <w:r w:rsidR="004921EF" w:rsidRPr="003270D6">
        <w:rPr>
          <w:rFonts w:ascii="Times New Roman" w:hAnsi="Times New Roman" w:cs="Times New Roman"/>
          <w:sz w:val="24"/>
          <w:szCs w:val="24"/>
          <w:lang w:val="es-US"/>
        </w:rPr>
        <w:t xml:space="preserve"> los</w:t>
      </w:r>
      <w:r w:rsidRPr="003270D6">
        <w:rPr>
          <w:rFonts w:ascii="Times New Roman" w:hAnsi="Times New Roman" w:cs="Times New Roman"/>
          <w:sz w:val="24"/>
          <w:szCs w:val="24"/>
          <w:lang w:val="es-US"/>
        </w:rPr>
        <w:t xml:space="preserve"> padres/cuidadores pueden comenzar a utilizar el nuevo sistema.</w:t>
      </w:r>
    </w:p>
    <w:p w14:paraId="60FF8A21" w14:textId="7373A657" w:rsidR="00167044" w:rsidRPr="008656A8" w:rsidRDefault="0088043F" w:rsidP="009717DE">
      <w:pPr>
        <w:pStyle w:val="ListParagraph"/>
        <w:numPr>
          <w:ilvl w:val="1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s-US"/>
        </w:rPr>
      </w:pPr>
      <w:r w:rsidRPr="008656A8">
        <w:rPr>
          <w:rFonts w:ascii="Times New Roman" w:hAnsi="Times New Roman" w:cs="Times New Roman"/>
          <w:sz w:val="24"/>
          <w:szCs w:val="24"/>
          <w:lang w:val="es-US"/>
        </w:rPr>
        <w:t xml:space="preserve">Los </w:t>
      </w:r>
      <w:r w:rsidR="00971556" w:rsidRPr="008656A8">
        <w:rPr>
          <w:rFonts w:ascii="Times New Roman" w:hAnsi="Times New Roman" w:cs="Times New Roman"/>
          <w:sz w:val="24"/>
          <w:szCs w:val="24"/>
          <w:lang w:val="es-US"/>
        </w:rPr>
        <w:t>proveedores</w:t>
      </w:r>
      <w:r w:rsidRPr="008656A8">
        <w:rPr>
          <w:rFonts w:ascii="Times New Roman" w:hAnsi="Times New Roman" w:cs="Times New Roman"/>
          <w:sz w:val="24"/>
          <w:szCs w:val="24"/>
          <w:lang w:val="es-US"/>
        </w:rPr>
        <w:t xml:space="preserve"> que usan un </w:t>
      </w:r>
      <w:r w:rsidR="00C5547A">
        <w:rPr>
          <w:rFonts w:ascii="Times New Roman" w:hAnsi="Times New Roman" w:cs="Times New Roman"/>
          <w:sz w:val="24"/>
          <w:szCs w:val="24"/>
          <w:lang w:val="es-US"/>
        </w:rPr>
        <w:t>s</w:t>
      </w:r>
      <w:r w:rsidRPr="008656A8">
        <w:rPr>
          <w:rFonts w:ascii="Times New Roman" w:hAnsi="Times New Roman" w:cs="Times New Roman"/>
          <w:sz w:val="24"/>
          <w:szCs w:val="24"/>
          <w:lang w:val="es-US"/>
        </w:rPr>
        <w:t>istema de administración de cuidado infantil (CMS) compatible (enumerados a continuación) para la asistencia pueden continuar usando este método una vez que se establece una conexión con</w:t>
      </w:r>
      <w:r w:rsidR="00940337" w:rsidRPr="008656A8">
        <w:rPr>
          <w:rFonts w:ascii="Times New Roman" w:hAnsi="Times New Roman" w:cs="Times New Roman"/>
          <w:sz w:val="24"/>
          <w:szCs w:val="24"/>
          <w:lang w:val="es-US"/>
        </w:rPr>
        <w:t xml:space="preserve"> KinderSystems. Si necesita ayuda para configurar esto, llame al 1-888-265-6461 o env</w:t>
      </w:r>
      <w:r w:rsidR="00C5547A">
        <w:rPr>
          <w:rFonts w:ascii="Times New Roman" w:hAnsi="Times New Roman" w:cs="Times New Roman"/>
          <w:sz w:val="24"/>
          <w:szCs w:val="24"/>
          <w:lang w:val="es-US"/>
        </w:rPr>
        <w:t>í</w:t>
      </w:r>
      <w:r w:rsidR="00940337" w:rsidRPr="008656A8">
        <w:rPr>
          <w:rFonts w:ascii="Times New Roman" w:hAnsi="Times New Roman" w:cs="Times New Roman"/>
          <w:sz w:val="24"/>
          <w:szCs w:val="24"/>
          <w:lang w:val="es-US"/>
        </w:rPr>
        <w:t xml:space="preserve">e un correo electrónico a: </w:t>
      </w:r>
      <w:hyperlink r:id="rId16" w:history="1">
        <w:r w:rsidR="00EE5EC6" w:rsidRPr="008656A8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supportTX@kindersystems.com</w:t>
        </w:r>
      </w:hyperlink>
      <w:r w:rsidR="00AA278D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EE5EC6" w:rsidRPr="008656A8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160"/>
        <w:gridCol w:w="2250"/>
        <w:gridCol w:w="2160"/>
      </w:tblGrid>
      <w:tr w:rsidR="00AF5BBF" w:rsidRPr="00AF5BBF" w14:paraId="4BFF819D" w14:textId="77777777" w:rsidTr="00B30AF0">
        <w:trPr>
          <w:trHeight w:val="756"/>
        </w:trPr>
        <w:tc>
          <w:tcPr>
            <w:tcW w:w="25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1DD37548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Brightwheel</w:t>
            </w:r>
          </w:p>
        </w:tc>
        <w:tc>
          <w:tcPr>
            <w:tcW w:w="21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54471B07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ChildCare Sage</w:t>
            </w:r>
          </w:p>
        </w:tc>
        <w:tc>
          <w:tcPr>
            <w:tcW w:w="22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46E4CD82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ChildWatch</w:t>
            </w:r>
          </w:p>
        </w:tc>
        <w:tc>
          <w:tcPr>
            <w:tcW w:w="21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52ACD8A1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Daycare Works</w:t>
            </w:r>
          </w:p>
        </w:tc>
      </w:tr>
      <w:tr w:rsidR="00AF5BBF" w:rsidRPr="00AF5BBF" w14:paraId="0B63CDB0" w14:textId="77777777" w:rsidTr="00B30AF0">
        <w:trPr>
          <w:trHeight w:val="756"/>
        </w:trPr>
        <w:tc>
          <w:tcPr>
            <w:tcW w:w="2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241C37CF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Early Learning Ventures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6995B685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EZChildTrack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2F88009B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KinderTales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0F8C108E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Luvnotes</w:t>
            </w:r>
          </w:p>
        </w:tc>
      </w:tr>
      <w:tr w:rsidR="00AF5BBF" w:rsidRPr="00AF5BBF" w14:paraId="2CB9D88B" w14:textId="77777777" w:rsidTr="00B30AF0">
        <w:trPr>
          <w:trHeight w:val="756"/>
        </w:trPr>
        <w:tc>
          <w:tcPr>
            <w:tcW w:w="2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0ED691F6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Procare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58AA469C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Schoolcare Works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1763AA03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SmartCare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657DF8AC" w14:textId="77777777" w:rsidR="00AF5BBF" w:rsidRPr="00AF5BBF" w:rsidRDefault="00AF5BBF" w:rsidP="00006595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BF">
              <w:rPr>
                <w:rFonts w:ascii="Times New Roman" w:hAnsi="Times New Roman" w:cs="Times New Roman"/>
                <w:sz w:val="24"/>
                <w:szCs w:val="24"/>
              </w:rPr>
              <w:t>WonderSchool</w:t>
            </w:r>
          </w:p>
        </w:tc>
      </w:tr>
    </w:tbl>
    <w:p w14:paraId="729B09ED" w14:textId="416EC2D9" w:rsidR="00AF5BBF" w:rsidRDefault="00911CB3" w:rsidP="00AF5BB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3B35FD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***Tenga en cuenta que TWC solo </w:t>
      </w:r>
      <w:r w:rsidR="00EE5EC6" w:rsidRPr="003B35FD">
        <w:rPr>
          <w:rFonts w:ascii="Times New Roman" w:hAnsi="Times New Roman" w:cs="Times New Roman"/>
          <w:b/>
          <w:bCs/>
          <w:sz w:val="24"/>
          <w:szCs w:val="24"/>
          <w:lang w:val="es-US"/>
        </w:rPr>
        <w:t>recopilará la</w:t>
      </w:r>
      <w:r w:rsidR="00906DEF" w:rsidRPr="003B35FD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asistencia de los niños con subsid</w:t>
      </w:r>
      <w:r w:rsidR="00907923">
        <w:rPr>
          <w:rFonts w:ascii="Times New Roman" w:hAnsi="Times New Roman" w:cs="Times New Roman"/>
          <w:b/>
          <w:bCs/>
          <w:sz w:val="24"/>
          <w:szCs w:val="24"/>
          <w:lang w:val="es-US"/>
        </w:rPr>
        <w:t>i</w:t>
      </w:r>
      <w:r w:rsidR="00906DEF" w:rsidRPr="003B35FD">
        <w:rPr>
          <w:rFonts w:ascii="Times New Roman" w:hAnsi="Times New Roman" w:cs="Times New Roman"/>
          <w:b/>
          <w:bCs/>
          <w:sz w:val="24"/>
          <w:szCs w:val="24"/>
          <w:lang w:val="es-US"/>
        </w:rPr>
        <w:t>o/</w:t>
      </w:r>
      <w:r w:rsidR="00C5547A">
        <w:rPr>
          <w:rFonts w:ascii="Times New Roman" w:hAnsi="Times New Roman" w:cs="Times New Roman"/>
          <w:b/>
          <w:bCs/>
          <w:sz w:val="24"/>
          <w:szCs w:val="24"/>
          <w:lang w:val="es-US"/>
        </w:rPr>
        <w:t>s</w:t>
      </w:r>
      <w:r w:rsidR="00906DEF" w:rsidRPr="003B35FD">
        <w:rPr>
          <w:rFonts w:ascii="Times New Roman" w:hAnsi="Times New Roman" w:cs="Times New Roman"/>
          <w:b/>
          <w:bCs/>
          <w:sz w:val="24"/>
          <w:szCs w:val="24"/>
          <w:lang w:val="es-US"/>
        </w:rPr>
        <w:t>ervicios de cuidado infantil a trav</w:t>
      </w:r>
      <w:r w:rsidR="00907923" w:rsidRPr="003B35FD">
        <w:rPr>
          <w:rFonts w:ascii="Times New Roman" w:hAnsi="Times New Roman" w:cs="Times New Roman"/>
          <w:b/>
          <w:bCs/>
          <w:sz w:val="24"/>
          <w:szCs w:val="24"/>
          <w:lang w:val="es-US"/>
        </w:rPr>
        <w:t>és del CMS del proveedor</w:t>
      </w:r>
      <w:r w:rsidR="00C5547A">
        <w:rPr>
          <w:rFonts w:ascii="Times New Roman" w:hAnsi="Times New Roman" w:cs="Times New Roman"/>
          <w:b/>
          <w:bCs/>
          <w:sz w:val="24"/>
          <w:szCs w:val="24"/>
          <w:lang w:val="es-US"/>
        </w:rPr>
        <w:t>.</w:t>
      </w:r>
      <w:r w:rsidR="00907923" w:rsidRPr="003B35FD">
        <w:rPr>
          <w:rFonts w:ascii="Times New Roman" w:hAnsi="Times New Roman" w:cs="Times New Roman"/>
          <w:b/>
          <w:bCs/>
          <w:sz w:val="24"/>
          <w:szCs w:val="24"/>
          <w:lang w:val="es-US"/>
        </w:rPr>
        <w:t>***</w:t>
      </w:r>
    </w:p>
    <w:p w14:paraId="712427D6" w14:textId="77777777" w:rsidR="00B4435E" w:rsidRDefault="00B4435E" w:rsidP="00AF5BB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7D6A261F" w14:textId="3C90E8B5" w:rsidR="00971556" w:rsidRDefault="00573C70" w:rsidP="00B443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Se puede</w:t>
      </w:r>
      <w:r w:rsidR="00EE5EC6">
        <w:rPr>
          <w:rFonts w:ascii="Times New Roman" w:hAnsi="Times New Roman" w:cs="Times New Roman"/>
          <w:sz w:val="24"/>
          <w:szCs w:val="24"/>
          <w:lang w:val="es-US"/>
        </w:rPr>
        <w:t>n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encontrar seminarios web, tarjetas de referencia rápida (</w:t>
      </w:r>
      <w:r w:rsidR="00EE5EC6">
        <w:rPr>
          <w:rFonts w:ascii="Times New Roman" w:hAnsi="Times New Roman" w:cs="Times New Roman"/>
          <w:sz w:val="24"/>
          <w:szCs w:val="24"/>
          <w:lang w:val="es-US"/>
        </w:rPr>
        <w:t>QRC</w:t>
      </w:r>
      <w:r>
        <w:rPr>
          <w:rFonts w:ascii="Times New Roman" w:hAnsi="Times New Roman" w:cs="Times New Roman"/>
          <w:sz w:val="24"/>
          <w:szCs w:val="24"/>
          <w:lang w:val="es-US"/>
        </w:rPr>
        <w:t>) y otras actualizac</w:t>
      </w:r>
      <w:r w:rsidR="005311BC">
        <w:rPr>
          <w:rFonts w:ascii="Times New Roman" w:hAnsi="Times New Roman" w:cs="Times New Roman"/>
          <w:sz w:val="24"/>
          <w:szCs w:val="24"/>
          <w:lang w:val="es-US"/>
        </w:rPr>
        <w:t>iones en el sitio web de Texas Child Care Connection (</w:t>
      </w:r>
      <w:r w:rsidR="001C157E">
        <w:rPr>
          <w:rFonts w:ascii="Times New Roman" w:hAnsi="Times New Roman" w:cs="Times New Roman"/>
          <w:sz w:val="24"/>
          <w:szCs w:val="24"/>
          <w:lang w:val="es-US"/>
        </w:rPr>
        <w:t xml:space="preserve">TX3C): </w:t>
      </w:r>
      <w:hyperlink r:id="rId17" w:history="1">
        <w:r w:rsidR="001C157E" w:rsidRPr="00262CB5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Sitio de información de Texas Child Care Connection (TX3C)</w:t>
        </w:r>
      </w:hyperlink>
      <w:r w:rsidR="00AD2DE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0F640620" w14:textId="3F024665" w:rsidR="00AF5BBF" w:rsidRPr="003613A2" w:rsidRDefault="00AD2DE3" w:rsidP="003613A2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3613A2">
        <w:rPr>
          <w:rFonts w:ascii="Times New Roman" w:hAnsi="Times New Roman" w:cs="Times New Roman"/>
          <w:sz w:val="24"/>
          <w:szCs w:val="24"/>
          <w:lang w:val="es-US"/>
        </w:rPr>
        <w:t xml:space="preserve">Una vez </w:t>
      </w:r>
      <w:r w:rsidR="00E23150" w:rsidRPr="003613A2">
        <w:rPr>
          <w:rFonts w:ascii="Times New Roman" w:hAnsi="Times New Roman" w:cs="Times New Roman"/>
          <w:sz w:val="24"/>
          <w:szCs w:val="24"/>
          <w:lang w:val="es-US"/>
        </w:rPr>
        <w:t xml:space="preserve">que haya recibido su tableta, recibirá un correo electrónico de </w:t>
      </w:r>
      <w:hyperlink r:id="rId18" w:history="1">
        <w:r w:rsidR="00E23150" w:rsidRPr="003613A2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supportTX@Kindersystems.com</w:t>
        </w:r>
      </w:hyperlink>
      <w:r w:rsidR="00E23150" w:rsidRPr="003613A2">
        <w:rPr>
          <w:rFonts w:ascii="Times New Roman" w:hAnsi="Times New Roman" w:cs="Times New Roman"/>
          <w:sz w:val="24"/>
          <w:szCs w:val="24"/>
          <w:lang w:val="es-US"/>
        </w:rPr>
        <w:t xml:space="preserve"> para registrar su nueva tableta. </w:t>
      </w:r>
    </w:p>
    <w:p w14:paraId="78978A20" w14:textId="123731F5" w:rsidR="00BC0B85" w:rsidRPr="00206DAC" w:rsidRDefault="00BC0B85" w:rsidP="00BC0B85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206DAC">
        <w:rPr>
          <w:rFonts w:ascii="Times New Roman" w:hAnsi="Times New Roman" w:cs="Times New Roman"/>
          <w:sz w:val="24"/>
          <w:szCs w:val="24"/>
          <w:lang w:val="es-US"/>
        </w:rPr>
        <w:t xml:space="preserve">Si tiene preguntas </w:t>
      </w:r>
      <w:r w:rsidR="007C001E">
        <w:rPr>
          <w:rFonts w:ascii="Times New Roman" w:hAnsi="Times New Roman" w:cs="Times New Roman"/>
          <w:sz w:val="24"/>
          <w:szCs w:val="24"/>
          <w:lang w:val="es-US"/>
        </w:rPr>
        <w:t>sobre</w:t>
      </w:r>
      <w:r w:rsidR="00737719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206DAC">
        <w:rPr>
          <w:rFonts w:ascii="Times New Roman" w:hAnsi="Times New Roman" w:cs="Times New Roman"/>
          <w:sz w:val="24"/>
          <w:szCs w:val="24"/>
          <w:lang w:val="es-US"/>
        </w:rPr>
        <w:t>este cambio, comuni</w:t>
      </w:r>
      <w:r w:rsidR="00051DD1" w:rsidRPr="00206DAC">
        <w:rPr>
          <w:rFonts w:ascii="Times New Roman" w:hAnsi="Times New Roman" w:cs="Times New Roman"/>
          <w:sz w:val="24"/>
          <w:szCs w:val="24"/>
          <w:lang w:val="es-US"/>
        </w:rPr>
        <w:t xml:space="preserve">carse con </w:t>
      </w:r>
      <w:r w:rsidR="00051DD1" w:rsidRPr="00206DAC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[</w:t>
      </w:r>
      <w:r w:rsidR="00DA7133" w:rsidRPr="00206DAC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Board or Contractor contact name and info</w:t>
      </w:r>
      <w:r w:rsidR="00051DD1" w:rsidRPr="00206DAC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]</w:t>
      </w:r>
      <w:r w:rsidRPr="00206DAC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14:paraId="689AEF79" w14:textId="23B7CBB9" w:rsidR="00BC0B85" w:rsidRPr="005E4721" w:rsidRDefault="00051DD1" w:rsidP="00BC0B85">
      <w:pPr>
        <w:rPr>
          <w:rFonts w:ascii="Times New Roman" w:hAnsi="Times New Roman" w:cs="Times New Roman"/>
          <w:sz w:val="24"/>
          <w:szCs w:val="24"/>
        </w:rPr>
      </w:pPr>
      <w:r w:rsidRPr="005E4721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DA7133" w:rsidRPr="005E4721">
        <w:rPr>
          <w:rFonts w:ascii="Times New Roman" w:hAnsi="Times New Roman" w:cs="Times New Roman"/>
          <w:sz w:val="24"/>
          <w:szCs w:val="24"/>
          <w:highlight w:val="yellow"/>
        </w:rPr>
        <w:t>Signature line of Board/Contractor representative</w:t>
      </w:r>
      <w:r w:rsidRPr="005E4721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1AE1ECEB" w14:textId="5EE6D156" w:rsidR="00BC0B85" w:rsidRPr="005E4721" w:rsidRDefault="000423F3" w:rsidP="00F50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Recintos:</w:t>
      </w:r>
    </w:p>
    <w:sectPr w:rsidR="00BC0B85" w:rsidRPr="005E4721" w:rsidSect="00BC0B85">
      <w:headerReference w:type="default" r:id="rId19"/>
      <w:footerReference w:type="default" r:id="rId20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CEA3" w14:textId="77777777" w:rsidR="00552275" w:rsidRDefault="00552275" w:rsidP="001C6FD0">
      <w:pPr>
        <w:spacing w:after="0" w:line="240" w:lineRule="auto"/>
      </w:pPr>
      <w:r>
        <w:separator/>
      </w:r>
    </w:p>
  </w:endnote>
  <w:endnote w:type="continuationSeparator" w:id="0">
    <w:p w14:paraId="715CCEF8" w14:textId="77777777" w:rsidR="00552275" w:rsidRDefault="00552275" w:rsidP="001C6FD0">
      <w:pPr>
        <w:spacing w:after="0" w:line="240" w:lineRule="auto"/>
      </w:pPr>
      <w:r>
        <w:continuationSeparator/>
      </w:r>
    </w:p>
  </w:endnote>
  <w:endnote w:type="continuationNotice" w:id="1">
    <w:p w14:paraId="26955487" w14:textId="77777777" w:rsidR="00552275" w:rsidRDefault="00552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15641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F7579" w14:textId="69A8B1DF" w:rsidR="007D3732" w:rsidRPr="00226720" w:rsidRDefault="002267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720">
          <w:rPr>
            <w:rFonts w:ascii="Times New Roman" w:hAnsi="Times New Roman" w:cs="Times New Roman"/>
            <w:sz w:val="24"/>
            <w:szCs w:val="24"/>
          </w:rPr>
          <w:t>WD 08-2</w:t>
        </w:r>
        <w:r w:rsidR="00195F7D">
          <w:rPr>
            <w:rFonts w:ascii="Times New Roman" w:hAnsi="Times New Roman" w:cs="Times New Roman"/>
            <w:sz w:val="24"/>
            <w:szCs w:val="24"/>
          </w:rPr>
          <w:t>3</w:t>
        </w:r>
        <w:r w:rsidRPr="00226720">
          <w:rPr>
            <w:rFonts w:ascii="Times New Roman" w:hAnsi="Times New Roman" w:cs="Times New Roman"/>
            <w:sz w:val="24"/>
            <w:szCs w:val="24"/>
          </w:rPr>
          <w:t>, Attachment 2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         </w:t>
        </w:r>
        <w:r w:rsidR="007D3732" w:rsidRPr="002267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732" w:rsidRPr="007B64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D3732" w:rsidRPr="002267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3732" w:rsidRPr="007B64CF">
          <w:rPr>
            <w:rFonts w:ascii="Times New Roman" w:hAnsi="Times New Roman" w:cs="Times New Roman"/>
            <w:sz w:val="24"/>
            <w:szCs w:val="24"/>
          </w:rPr>
          <w:t>2</w:t>
        </w:r>
        <w:r w:rsidR="007D3732" w:rsidRPr="0022672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37FCEC" w14:textId="77777777" w:rsidR="007D3732" w:rsidRDefault="007D3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8AB3" w14:textId="77777777" w:rsidR="00552275" w:rsidRDefault="00552275" w:rsidP="001C6FD0">
      <w:pPr>
        <w:spacing w:after="0" w:line="240" w:lineRule="auto"/>
      </w:pPr>
      <w:r>
        <w:separator/>
      </w:r>
    </w:p>
  </w:footnote>
  <w:footnote w:type="continuationSeparator" w:id="0">
    <w:p w14:paraId="7644EC34" w14:textId="77777777" w:rsidR="00552275" w:rsidRDefault="00552275" w:rsidP="001C6FD0">
      <w:pPr>
        <w:spacing w:after="0" w:line="240" w:lineRule="auto"/>
      </w:pPr>
      <w:r>
        <w:continuationSeparator/>
      </w:r>
    </w:p>
  </w:footnote>
  <w:footnote w:type="continuationNotice" w:id="1">
    <w:p w14:paraId="5A69F1D8" w14:textId="77777777" w:rsidR="00552275" w:rsidRDefault="00552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1197" w14:textId="40760366" w:rsidR="001C6FD0" w:rsidRPr="001C6FD0" w:rsidRDefault="001C6FD0" w:rsidP="001C6FD0">
    <w:pPr>
      <w:pStyle w:val="Header"/>
      <w:jc w:val="center"/>
    </w:pPr>
    <w:r>
      <w:rPr>
        <w:noProof/>
      </w:rPr>
      <w:drawing>
        <wp:inline distT="0" distB="0" distL="0" distR="0" wp14:anchorId="0A6D4609" wp14:editId="3D5197C2">
          <wp:extent cx="3009900" cy="734283"/>
          <wp:effectExtent l="0" t="0" r="0" b="8890"/>
          <wp:docPr id="1" name="Picture 1" descr="Texas Workforce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as Workforce Solutio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760" cy="75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480"/>
    <w:multiLevelType w:val="hybridMultilevel"/>
    <w:tmpl w:val="B6F09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9CE"/>
    <w:multiLevelType w:val="hybridMultilevel"/>
    <w:tmpl w:val="37B2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404"/>
    <w:multiLevelType w:val="hybridMultilevel"/>
    <w:tmpl w:val="7D1E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AB0"/>
    <w:multiLevelType w:val="hybridMultilevel"/>
    <w:tmpl w:val="44D4E016"/>
    <w:lvl w:ilvl="0" w:tplc="6E647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2E7A"/>
    <w:multiLevelType w:val="hybridMultilevel"/>
    <w:tmpl w:val="3032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9664F"/>
    <w:multiLevelType w:val="hybridMultilevel"/>
    <w:tmpl w:val="8724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B055E"/>
    <w:multiLevelType w:val="hybridMultilevel"/>
    <w:tmpl w:val="1B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5704"/>
    <w:multiLevelType w:val="hybridMultilevel"/>
    <w:tmpl w:val="C3C4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580"/>
    <w:multiLevelType w:val="hybridMultilevel"/>
    <w:tmpl w:val="C726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26921"/>
    <w:multiLevelType w:val="hybridMultilevel"/>
    <w:tmpl w:val="C726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FE3D9D"/>
    <w:multiLevelType w:val="hybridMultilevel"/>
    <w:tmpl w:val="FC60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962E6"/>
    <w:multiLevelType w:val="hybridMultilevel"/>
    <w:tmpl w:val="B48CE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556934">
    <w:abstractNumId w:val="2"/>
  </w:num>
  <w:num w:numId="2" w16cid:durableId="93938257">
    <w:abstractNumId w:val="3"/>
  </w:num>
  <w:num w:numId="3" w16cid:durableId="1179193555">
    <w:abstractNumId w:val="5"/>
  </w:num>
  <w:num w:numId="4" w16cid:durableId="251283572">
    <w:abstractNumId w:val="10"/>
  </w:num>
  <w:num w:numId="5" w16cid:durableId="662778317">
    <w:abstractNumId w:val="11"/>
  </w:num>
  <w:num w:numId="6" w16cid:durableId="951549436">
    <w:abstractNumId w:val="1"/>
  </w:num>
  <w:num w:numId="7" w16cid:durableId="2136286293">
    <w:abstractNumId w:val="6"/>
  </w:num>
  <w:num w:numId="8" w16cid:durableId="763573938">
    <w:abstractNumId w:val="7"/>
  </w:num>
  <w:num w:numId="9" w16cid:durableId="957418125">
    <w:abstractNumId w:val="9"/>
  </w:num>
  <w:num w:numId="10" w16cid:durableId="1614049324">
    <w:abstractNumId w:val="4"/>
  </w:num>
  <w:num w:numId="11" w16cid:durableId="935594059">
    <w:abstractNumId w:val="8"/>
  </w:num>
  <w:num w:numId="12" w16cid:durableId="18008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88"/>
    <w:rsid w:val="00006595"/>
    <w:rsid w:val="0000712A"/>
    <w:rsid w:val="0002312F"/>
    <w:rsid w:val="000348E0"/>
    <w:rsid w:val="00035363"/>
    <w:rsid w:val="000423F3"/>
    <w:rsid w:val="000474BE"/>
    <w:rsid w:val="00051DD1"/>
    <w:rsid w:val="000604E4"/>
    <w:rsid w:val="00070BF7"/>
    <w:rsid w:val="000826EF"/>
    <w:rsid w:val="0008580E"/>
    <w:rsid w:val="00091BA2"/>
    <w:rsid w:val="0009751B"/>
    <w:rsid w:val="000A2E62"/>
    <w:rsid w:val="000A3D1F"/>
    <w:rsid w:val="000A43B2"/>
    <w:rsid w:val="000A5C3A"/>
    <w:rsid w:val="000B029A"/>
    <w:rsid w:val="000B4E30"/>
    <w:rsid w:val="000C08BB"/>
    <w:rsid w:val="000D12A5"/>
    <w:rsid w:val="000E6F35"/>
    <w:rsid w:val="000F77E1"/>
    <w:rsid w:val="00117655"/>
    <w:rsid w:val="00121E8C"/>
    <w:rsid w:val="00133140"/>
    <w:rsid w:val="00134B67"/>
    <w:rsid w:val="00134E97"/>
    <w:rsid w:val="00135D99"/>
    <w:rsid w:val="0013619C"/>
    <w:rsid w:val="00141005"/>
    <w:rsid w:val="00152D46"/>
    <w:rsid w:val="00154E85"/>
    <w:rsid w:val="00167044"/>
    <w:rsid w:val="00174F37"/>
    <w:rsid w:val="00195F7D"/>
    <w:rsid w:val="00196B5F"/>
    <w:rsid w:val="001A72F1"/>
    <w:rsid w:val="001A7309"/>
    <w:rsid w:val="001B2D6E"/>
    <w:rsid w:val="001B4D1B"/>
    <w:rsid w:val="001C157E"/>
    <w:rsid w:val="001C2CF6"/>
    <w:rsid w:val="001C3BC2"/>
    <w:rsid w:val="001C5F9E"/>
    <w:rsid w:val="001C6FD0"/>
    <w:rsid w:val="001D351D"/>
    <w:rsid w:val="001D6FB7"/>
    <w:rsid w:val="001E2EAC"/>
    <w:rsid w:val="001E7751"/>
    <w:rsid w:val="002049CF"/>
    <w:rsid w:val="00206DAC"/>
    <w:rsid w:val="00226720"/>
    <w:rsid w:val="00237198"/>
    <w:rsid w:val="00241ECC"/>
    <w:rsid w:val="00247619"/>
    <w:rsid w:val="00257962"/>
    <w:rsid w:val="00262CB5"/>
    <w:rsid w:val="00272F49"/>
    <w:rsid w:val="00281CD8"/>
    <w:rsid w:val="0028439B"/>
    <w:rsid w:val="00284A59"/>
    <w:rsid w:val="00290658"/>
    <w:rsid w:val="0029136A"/>
    <w:rsid w:val="002946A9"/>
    <w:rsid w:val="002A5CA4"/>
    <w:rsid w:val="002A72AC"/>
    <w:rsid w:val="002B1F51"/>
    <w:rsid w:val="002B678F"/>
    <w:rsid w:val="002C1DE9"/>
    <w:rsid w:val="002C2F18"/>
    <w:rsid w:val="002C349B"/>
    <w:rsid w:val="002C3B5B"/>
    <w:rsid w:val="002C5228"/>
    <w:rsid w:val="002D7E0B"/>
    <w:rsid w:val="002E61F6"/>
    <w:rsid w:val="002F07FC"/>
    <w:rsid w:val="00300450"/>
    <w:rsid w:val="00314F82"/>
    <w:rsid w:val="003167FE"/>
    <w:rsid w:val="0032011A"/>
    <w:rsid w:val="00324062"/>
    <w:rsid w:val="003270D6"/>
    <w:rsid w:val="00332C3E"/>
    <w:rsid w:val="00351489"/>
    <w:rsid w:val="003613A2"/>
    <w:rsid w:val="00363103"/>
    <w:rsid w:val="00363AA8"/>
    <w:rsid w:val="00364650"/>
    <w:rsid w:val="00381048"/>
    <w:rsid w:val="003823FD"/>
    <w:rsid w:val="003A0861"/>
    <w:rsid w:val="003A23A4"/>
    <w:rsid w:val="003B35FD"/>
    <w:rsid w:val="003B678A"/>
    <w:rsid w:val="003C329F"/>
    <w:rsid w:val="003C5C5E"/>
    <w:rsid w:val="003C6EBE"/>
    <w:rsid w:val="003D1906"/>
    <w:rsid w:val="003D44E8"/>
    <w:rsid w:val="003D59AD"/>
    <w:rsid w:val="003E231C"/>
    <w:rsid w:val="003E5490"/>
    <w:rsid w:val="003F1404"/>
    <w:rsid w:val="00400AA0"/>
    <w:rsid w:val="004159F1"/>
    <w:rsid w:val="0042536D"/>
    <w:rsid w:val="00426146"/>
    <w:rsid w:val="00426E09"/>
    <w:rsid w:val="00435967"/>
    <w:rsid w:val="00442C0C"/>
    <w:rsid w:val="00457031"/>
    <w:rsid w:val="00460E80"/>
    <w:rsid w:val="00466324"/>
    <w:rsid w:val="00473DC7"/>
    <w:rsid w:val="004921EF"/>
    <w:rsid w:val="004957FA"/>
    <w:rsid w:val="004A42AE"/>
    <w:rsid w:val="004B33ED"/>
    <w:rsid w:val="004C1EDF"/>
    <w:rsid w:val="004F29CC"/>
    <w:rsid w:val="005114AB"/>
    <w:rsid w:val="00511D3C"/>
    <w:rsid w:val="00512FE9"/>
    <w:rsid w:val="005138FF"/>
    <w:rsid w:val="005263B6"/>
    <w:rsid w:val="005311BC"/>
    <w:rsid w:val="00532D08"/>
    <w:rsid w:val="00535AEB"/>
    <w:rsid w:val="005417D3"/>
    <w:rsid w:val="005419C1"/>
    <w:rsid w:val="00547892"/>
    <w:rsid w:val="00552275"/>
    <w:rsid w:val="0055312E"/>
    <w:rsid w:val="00557B1E"/>
    <w:rsid w:val="00573C70"/>
    <w:rsid w:val="00575A7A"/>
    <w:rsid w:val="00576CC5"/>
    <w:rsid w:val="0058044A"/>
    <w:rsid w:val="005B04F3"/>
    <w:rsid w:val="005B40C6"/>
    <w:rsid w:val="005D1318"/>
    <w:rsid w:val="005D15ED"/>
    <w:rsid w:val="005E0713"/>
    <w:rsid w:val="005E21A8"/>
    <w:rsid w:val="005E4721"/>
    <w:rsid w:val="005F0CCE"/>
    <w:rsid w:val="005F3FD1"/>
    <w:rsid w:val="0060267D"/>
    <w:rsid w:val="006119AC"/>
    <w:rsid w:val="00612BD1"/>
    <w:rsid w:val="006203A2"/>
    <w:rsid w:val="00625517"/>
    <w:rsid w:val="006270FB"/>
    <w:rsid w:val="00646D57"/>
    <w:rsid w:val="006564D8"/>
    <w:rsid w:val="00656E36"/>
    <w:rsid w:val="00670FB9"/>
    <w:rsid w:val="00675187"/>
    <w:rsid w:val="0067521A"/>
    <w:rsid w:val="00675A8C"/>
    <w:rsid w:val="00684A56"/>
    <w:rsid w:val="006A131B"/>
    <w:rsid w:val="006A5745"/>
    <w:rsid w:val="006B3F27"/>
    <w:rsid w:val="006D0AC1"/>
    <w:rsid w:val="006D0D79"/>
    <w:rsid w:val="006D5088"/>
    <w:rsid w:val="006D5115"/>
    <w:rsid w:val="006E2173"/>
    <w:rsid w:val="006E2B1D"/>
    <w:rsid w:val="006F73EA"/>
    <w:rsid w:val="0071429A"/>
    <w:rsid w:val="00716F00"/>
    <w:rsid w:val="00731C69"/>
    <w:rsid w:val="00733C73"/>
    <w:rsid w:val="00734A2E"/>
    <w:rsid w:val="00734FEC"/>
    <w:rsid w:val="00735A26"/>
    <w:rsid w:val="00737719"/>
    <w:rsid w:val="00740094"/>
    <w:rsid w:val="00740E64"/>
    <w:rsid w:val="007469FF"/>
    <w:rsid w:val="00751D8A"/>
    <w:rsid w:val="00752411"/>
    <w:rsid w:val="00774C03"/>
    <w:rsid w:val="00780D19"/>
    <w:rsid w:val="007A4F36"/>
    <w:rsid w:val="007B5AFE"/>
    <w:rsid w:val="007B64CF"/>
    <w:rsid w:val="007B6C28"/>
    <w:rsid w:val="007C001E"/>
    <w:rsid w:val="007C43D3"/>
    <w:rsid w:val="007C53F5"/>
    <w:rsid w:val="007D33B8"/>
    <w:rsid w:val="007D3732"/>
    <w:rsid w:val="007D7F16"/>
    <w:rsid w:val="007E1CCE"/>
    <w:rsid w:val="007E23B5"/>
    <w:rsid w:val="007E25D7"/>
    <w:rsid w:val="007E2F62"/>
    <w:rsid w:val="0080396C"/>
    <w:rsid w:val="00803AB7"/>
    <w:rsid w:val="008060E2"/>
    <w:rsid w:val="00806D55"/>
    <w:rsid w:val="00814D88"/>
    <w:rsid w:val="00816C08"/>
    <w:rsid w:val="00816E72"/>
    <w:rsid w:val="00820D2E"/>
    <w:rsid w:val="008268F3"/>
    <w:rsid w:val="00830102"/>
    <w:rsid w:val="00830C52"/>
    <w:rsid w:val="00840B81"/>
    <w:rsid w:val="00840ED9"/>
    <w:rsid w:val="00847B1B"/>
    <w:rsid w:val="008507FB"/>
    <w:rsid w:val="00853081"/>
    <w:rsid w:val="00857FB4"/>
    <w:rsid w:val="008656A8"/>
    <w:rsid w:val="008656F2"/>
    <w:rsid w:val="00870123"/>
    <w:rsid w:val="0088043F"/>
    <w:rsid w:val="00882AA7"/>
    <w:rsid w:val="00887E49"/>
    <w:rsid w:val="008946E6"/>
    <w:rsid w:val="008C2AE7"/>
    <w:rsid w:val="008D7296"/>
    <w:rsid w:val="008E50CD"/>
    <w:rsid w:val="008E5682"/>
    <w:rsid w:val="008F0651"/>
    <w:rsid w:val="008F2583"/>
    <w:rsid w:val="008F29EC"/>
    <w:rsid w:val="008F6F94"/>
    <w:rsid w:val="00901CB3"/>
    <w:rsid w:val="00903D99"/>
    <w:rsid w:val="00906DEF"/>
    <w:rsid w:val="00907923"/>
    <w:rsid w:val="00911CB3"/>
    <w:rsid w:val="009271A2"/>
    <w:rsid w:val="00927515"/>
    <w:rsid w:val="00940337"/>
    <w:rsid w:val="00941EA6"/>
    <w:rsid w:val="0094383B"/>
    <w:rsid w:val="00955223"/>
    <w:rsid w:val="009575EE"/>
    <w:rsid w:val="00962976"/>
    <w:rsid w:val="00971556"/>
    <w:rsid w:val="009717DE"/>
    <w:rsid w:val="00973859"/>
    <w:rsid w:val="00975CAC"/>
    <w:rsid w:val="00983EAE"/>
    <w:rsid w:val="00990D15"/>
    <w:rsid w:val="009A3387"/>
    <w:rsid w:val="009A33CB"/>
    <w:rsid w:val="009A3E99"/>
    <w:rsid w:val="009B23B7"/>
    <w:rsid w:val="009C7D70"/>
    <w:rsid w:val="009D0CB4"/>
    <w:rsid w:val="009E29D7"/>
    <w:rsid w:val="009F09F7"/>
    <w:rsid w:val="009F586F"/>
    <w:rsid w:val="009F7480"/>
    <w:rsid w:val="00A1138C"/>
    <w:rsid w:val="00A127A8"/>
    <w:rsid w:val="00A2639D"/>
    <w:rsid w:val="00A32302"/>
    <w:rsid w:val="00A3336B"/>
    <w:rsid w:val="00A347AA"/>
    <w:rsid w:val="00A373D5"/>
    <w:rsid w:val="00A4158A"/>
    <w:rsid w:val="00A427E4"/>
    <w:rsid w:val="00A52B91"/>
    <w:rsid w:val="00A6665F"/>
    <w:rsid w:val="00A70893"/>
    <w:rsid w:val="00A71D60"/>
    <w:rsid w:val="00A725E0"/>
    <w:rsid w:val="00A72C8B"/>
    <w:rsid w:val="00A741AC"/>
    <w:rsid w:val="00A76DC4"/>
    <w:rsid w:val="00A8531E"/>
    <w:rsid w:val="00A9687B"/>
    <w:rsid w:val="00A97465"/>
    <w:rsid w:val="00AA278D"/>
    <w:rsid w:val="00AA4BD1"/>
    <w:rsid w:val="00AA7440"/>
    <w:rsid w:val="00AB14D8"/>
    <w:rsid w:val="00AB192A"/>
    <w:rsid w:val="00AB242C"/>
    <w:rsid w:val="00AB7C1B"/>
    <w:rsid w:val="00AC5578"/>
    <w:rsid w:val="00AD2DE3"/>
    <w:rsid w:val="00AD3400"/>
    <w:rsid w:val="00AD3DE8"/>
    <w:rsid w:val="00AD590B"/>
    <w:rsid w:val="00AE3AB9"/>
    <w:rsid w:val="00AF0DC0"/>
    <w:rsid w:val="00AF5BBF"/>
    <w:rsid w:val="00B028D8"/>
    <w:rsid w:val="00B04BE6"/>
    <w:rsid w:val="00B10083"/>
    <w:rsid w:val="00B30AF0"/>
    <w:rsid w:val="00B30DD5"/>
    <w:rsid w:val="00B32F08"/>
    <w:rsid w:val="00B3503C"/>
    <w:rsid w:val="00B4435E"/>
    <w:rsid w:val="00B51EB4"/>
    <w:rsid w:val="00B67B34"/>
    <w:rsid w:val="00B82D9D"/>
    <w:rsid w:val="00BA04F6"/>
    <w:rsid w:val="00BA75BC"/>
    <w:rsid w:val="00BC0B85"/>
    <w:rsid w:val="00BC3394"/>
    <w:rsid w:val="00BC3ABE"/>
    <w:rsid w:val="00BE264F"/>
    <w:rsid w:val="00BE33ED"/>
    <w:rsid w:val="00BE44A6"/>
    <w:rsid w:val="00BE6602"/>
    <w:rsid w:val="00C00A96"/>
    <w:rsid w:val="00C03E22"/>
    <w:rsid w:val="00C07EC7"/>
    <w:rsid w:val="00C111E9"/>
    <w:rsid w:val="00C235C3"/>
    <w:rsid w:val="00C24A29"/>
    <w:rsid w:val="00C33EEF"/>
    <w:rsid w:val="00C5547A"/>
    <w:rsid w:val="00C77B60"/>
    <w:rsid w:val="00C865D7"/>
    <w:rsid w:val="00CA614D"/>
    <w:rsid w:val="00CB187C"/>
    <w:rsid w:val="00CB36FD"/>
    <w:rsid w:val="00CB60E2"/>
    <w:rsid w:val="00CD034B"/>
    <w:rsid w:val="00CD285B"/>
    <w:rsid w:val="00CD2D95"/>
    <w:rsid w:val="00CD3D26"/>
    <w:rsid w:val="00CD55D6"/>
    <w:rsid w:val="00CE0A64"/>
    <w:rsid w:val="00CE6763"/>
    <w:rsid w:val="00CF049D"/>
    <w:rsid w:val="00D06F46"/>
    <w:rsid w:val="00D07D7D"/>
    <w:rsid w:val="00D10A3A"/>
    <w:rsid w:val="00D16067"/>
    <w:rsid w:val="00D20C31"/>
    <w:rsid w:val="00D32ACB"/>
    <w:rsid w:val="00D32AEE"/>
    <w:rsid w:val="00D341BB"/>
    <w:rsid w:val="00D3759F"/>
    <w:rsid w:val="00D53A91"/>
    <w:rsid w:val="00D54B9E"/>
    <w:rsid w:val="00D639FE"/>
    <w:rsid w:val="00D704D9"/>
    <w:rsid w:val="00D724C0"/>
    <w:rsid w:val="00D73E28"/>
    <w:rsid w:val="00DA5016"/>
    <w:rsid w:val="00DA7133"/>
    <w:rsid w:val="00DC256B"/>
    <w:rsid w:val="00DD19CC"/>
    <w:rsid w:val="00DD368B"/>
    <w:rsid w:val="00DE5DBB"/>
    <w:rsid w:val="00E01349"/>
    <w:rsid w:val="00E0276A"/>
    <w:rsid w:val="00E04D62"/>
    <w:rsid w:val="00E0685D"/>
    <w:rsid w:val="00E108E9"/>
    <w:rsid w:val="00E13843"/>
    <w:rsid w:val="00E23150"/>
    <w:rsid w:val="00E26522"/>
    <w:rsid w:val="00E41747"/>
    <w:rsid w:val="00E47890"/>
    <w:rsid w:val="00E509F7"/>
    <w:rsid w:val="00E518BB"/>
    <w:rsid w:val="00E553BF"/>
    <w:rsid w:val="00E6140D"/>
    <w:rsid w:val="00E639ED"/>
    <w:rsid w:val="00E6717B"/>
    <w:rsid w:val="00E773D9"/>
    <w:rsid w:val="00E92154"/>
    <w:rsid w:val="00E94B7D"/>
    <w:rsid w:val="00EA2362"/>
    <w:rsid w:val="00EB2CF1"/>
    <w:rsid w:val="00EB6C1C"/>
    <w:rsid w:val="00EC1757"/>
    <w:rsid w:val="00EC52A2"/>
    <w:rsid w:val="00ED04FF"/>
    <w:rsid w:val="00EE5EC6"/>
    <w:rsid w:val="00EF3FD7"/>
    <w:rsid w:val="00EF6553"/>
    <w:rsid w:val="00F0313A"/>
    <w:rsid w:val="00F15C05"/>
    <w:rsid w:val="00F2595C"/>
    <w:rsid w:val="00F26C66"/>
    <w:rsid w:val="00F27343"/>
    <w:rsid w:val="00F50137"/>
    <w:rsid w:val="00F504DA"/>
    <w:rsid w:val="00F505AD"/>
    <w:rsid w:val="00F52C4E"/>
    <w:rsid w:val="00F742CD"/>
    <w:rsid w:val="00F91542"/>
    <w:rsid w:val="00F97EB3"/>
    <w:rsid w:val="00FA183D"/>
    <w:rsid w:val="00FB3212"/>
    <w:rsid w:val="00FC2526"/>
    <w:rsid w:val="00FC7A67"/>
    <w:rsid w:val="00FE19F0"/>
    <w:rsid w:val="00FE4582"/>
    <w:rsid w:val="00FE6B3B"/>
    <w:rsid w:val="00FF2AF1"/>
    <w:rsid w:val="00FF5A20"/>
    <w:rsid w:val="172252A9"/>
    <w:rsid w:val="1E52D03F"/>
    <w:rsid w:val="1F199080"/>
    <w:rsid w:val="47A49B05"/>
    <w:rsid w:val="5FECAB7B"/>
    <w:rsid w:val="60A477A9"/>
    <w:rsid w:val="62735110"/>
    <w:rsid w:val="6BED274E"/>
    <w:rsid w:val="7D26C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84A9"/>
  <w15:chartTrackingRefBased/>
  <w15:docId w15:val="{B807EC39-7604-428B-9CDE-2562E0D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D0"/>
  </w:style>
  <w:style w:type="paragraph" w:styleId="Footer">
    <w:name w:val="footer"/>
    <w:basedOn w:val="Normal"/>
    <w:link w:val="FooterChar"/>
    <w:uiPriority w:val="99"/>
    <w:unhideWhenUsed/>
    <w:rsid w:val="001C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D0"/>
  </w:style>
  <w:style w:type="paragraph" w:styleId="NoSpacing">
    <w:name w:val="No Spacing"/>
    <w:uiPriority w:val="1"/>
    <w:qFormat/>
    <w:rsid w:val="001C6F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3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F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0E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B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E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TX@Kindersystems.com" TargetMode="External"/><Relationship Id="rId18" Type="http://schemas.openxmlformats.org/officeDocument/2006/relationships/hyperlink" Target="mailto:supportTX@Kindersystem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x3c.info/" TargetMode="External"/><Relationship Id="rId17" Type="http://schemas.openxmlformats.org/officeDocument/2006/relationships/hyperlink" Target="https://tx3c.inf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TX@kindersystem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TX@kindersystem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hildcare.programassistance@twc.texas.gov" TargetMode="External"/><Relationship Id="rId10" Type="http://schemas.openxmlformats.org/officeDocument/2006/relationships/hyperlink" Target="mailto:childcare.programassistance@twc.texas.gov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X3CQuestions@twc.texas.go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9C19FD9A7445B633133223AC5253" ma:contentTypeVersion="27" ma:contentTypeDescription="Create a new document." ma:contentTypeScope="" ma:versionID="8d18fb269e6ddea786ab74e9f371ccd5">
  <xsd:schema xmlns:xsd="http://www.w3.org/2001/XMLSchema" xmlns:xs="http://www.w3.org/2001/XMLSchema" xmlns:p="http://schemas.microsoft.com/office/2006/metadata/properties" xmlns:ns2="1997d230-d61d-49e2-9dee-5e06d053f986" xmlns:ns3="d75cc3ea-6d34-48b9-955f-209672471296" targetNamespace="http://schemas.microsoft.com/office/2006/metadata/properties" ma:root="true" ma:fieldsID="6e3a80cfb0e70151504489d9a130cbf3" ns2:_="" ns3:_="">
    <xsd:import namespace="1997d230-d61d-49e2-9dee-5e06d053f98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licy_x0020_Doc_x0020_Type" minOccurs="0"/>
                <xsd:element ref="ns2:Project" minOccurs="0"/>
                <xsd:element ref="ns2:Task" minOccurs="0"/>
                <xsd:element ref="ns2:Track_x0020_Name" minOccurs="0"/>
                <xsd:element ref="ns2:Comm_x0020_Action_x0020_Date" minOccurs="0"/>
                <xsd:element ref="ns2:Comments" minOccurs="0"/>
                <xsd:element ref="ns2:Trac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d230-d61d-49e2-9dee-5e06d053f986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>
      <xsd:simpleType>
        <xsd:restriction base="dms:Choice">
          <xsd:enumeration value="-"/>
          <xsd:enumeration value="Not Started"/>
          <xsd:enumeration value="Draft In Progress"/>
          <xsd:enumeration value="In Editing"/>
          <xsd:enumeration value="Review - CCEL Mgmt"/>
          <xsd:enumeration value="Review - OGC Mgmt"/>
          <xsd:enumeration value="Briefing - Executive Mgmt"/>
          <xsd:enumeration value="Briefings - Offices"/>
          <xsd:enumeration value="48-Hour Review"/>
          <xsd:enumeration value="Post 48-Hour Review"/>
          <xsd:enumeration value="Notebook"/>
          <xsd:enumeration value="Final/Complete"/>
          <xsd:enumeration value="Postponed/Deferred"/>
        </xsd:restriction>
      </xsd:simpleType>
    </xsd:element>
    <xsd:element name="Policy_x0020_Doc_x0020_Type" ma:index="3" nillable="true" ma:displayName="Policy Doc Type" ma:format="Dropdown" ma:internalName="Policy_x0020_Doc_x0020_Type">
      <xsd:simpleType>
        <xsd:restriction base="dms:Choice">
          <xsd:enumeration value="Briefing Paper"/>
          <xsd:enumeration value="Desk Aid"/>
          <xsd:enumeration value="Discussion Paper"/>
          <xsd:enumeration value="FAQ"/>
          <xsd:enumeration value="Guide"/>
          <xsd:enumeration value="Plan"/>
          <xsd:enumeration value="Plan Amendment"/>
          <xsd:enumeration value="Report"/>
          <xsd:enumeration value="Resource Doc"/>
          <xsd:enumeration value="Rules - Policy Concept"/>
          <xsd:enumeration value="Rules - Proposed"/>
          <xsd:enumeration value="Rules - Final"/>
          <xsd:enumeration value="TA Bulletin"/>
          <xsd:enumeration value="WD Letter"/>
        </xsd:restriction>
      </xsd:simpleType>
    </xsd:element>
    <xsd:element name="Project" ma:index="4" nillable="true" ma:displayName="Project" ma:format="Dropdown" ma:internalName="Project">
      <xsd:simpleType>
        <xsd:restriction base="dms:Choice">
          <xsd:enumeration value="Automated Attendance Tracking"/>
          <xsd:enumeration value="Board Allocations and Targets"/>
          <xsd:enumeration value="CCDF State Plan"/>
          <xsd:enumeration value="CCS Guide"/>
          <xsd:enumeration value="CCQ Planning &amp; Expenditure Guide"/>
          <xsd:enumeration value="CCQ Funds and Reporting"/>
          <xsd:enumeration value="Child Care Industry Partnerships"/>
          <xsd:enumeration value="Contracted Slots"/>
          <xsd:enumeration value="COVID Funding"/>
          <xsd:enumeration value="COVID-19 Policy &amp; Guidance"/>
          <xsd:enumeration value="Early Childhood Summit"/>
          <xsd:enumeration value="Enhanced Reimbursement Rates"/>
          <xsd:enumeration value="HB 619"/>
          <xsd:enumeration value="Income Limits"/>
          <xsd:enumeration value="Job Search Eligibility"/>
          <xsd:enumeration value="Max Rates"/>
          <xsd:enumeration value="MICCQI"/>
          <xsd:enumeration value="Parent Share of Cost"/>
          <xsd:enumeration value="Pre-K Partnerships"/>
          <xsd:enumeration value="Preschool Development Grant"/>
          <xsd:enumeration value="Provider Management"/>
          <xsd:enumeration value="Rule Amendments - 2021-2022"/>
          <xsd:enumeration value="TANF Annual Report"/>
          <xsd:enumeration value="Texas School Ready"/>
          <xsd:enumeration value="TRS Education Extensions"/>
          <xsd:enumeration value="TRS Entry Level Implementation"/>
          <xsd:enumeration value="TRS Guidelines"/>
          <xsd:enumeration value="TRS M&amp;A Distributions"/>
          <xsd:enumeration value="TRS Revisions Implementation"/>
          <xsd:enumeration value="TRS Staff Handbook"/>
          <xsd:enumeration value="Underserved Areas"/>
        </xsd:restriction>
      </xsd:simpleType>
    </xsd:element>
    <xsd:element name="Task" ma:index="5" nillable="true" ma:displayName="Task" ma:list="{f78b68f5-e323-4d7b-93c7-904f05a1cedf}" ma:internalName="Task" ma:showField="LinkTitleNoMenu">
      <xsd:simpleType>
        <xsd:restriction base="dms:Lookup"/>
      </xsd:simpleType>
    </xsd:element>
    <xsd:element name="Track_x0020_Name" ma:index="6" nillable="true" ma:displayName="Track Name" ma:list="{69d396dc-5f42-43fe-a4eb-db2c113d82fa}" ma:internalName="Track_x0020_Name" ma:showField="Track_x0020_and_x0020_Name">
      <xsd:simpleType>
        <xsd:restriction base="dms:Lookup"/>
      </xsd:simpleType>
    </xsd:element>
    <xsd:element name="Comm_x0020_Action_x0020_Date" ma:index="7" nillable="true" ma:displayName="Comm Action Date" ma:format="DateOnly" ma:internalName="Comm_x0020_Action_x0020_Date">
      <xsd:simpleType>
        <xsd:restriction base="dms:DateTime"/>
      </xsd:simpleType>
    </xsd:element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Track" ma:index="9" nillable="true" ma:displayName="Track#" ma:list="{69d396dc-5f42-43fe-a4eb-db2c113d82fa}" ma:internalName="Track" ma:readOnly="false" ma:showField="field_0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FastMetadata xmlns="1997d230-d61d-49e2-9dee-5e06d053f986" xsi:nil="true"/>
    <MediaServiceMetadata xmlns="1997d230-d61d-49e2-9dee-5e06d053f986" xsi:nil="true"/>
    <Comm_x0020_Action_x0020_Date xmlns="1997d230-d61d-49e2-9dee-5e06d053f986" xsi:nil="true"/>
    <Status xmlns="1997d230-d61d-49e2-9dee-5e06d053f986">Post 48-Hour Review</Status>
    <Task xmlns="1997d230-d61d-49e2-9dee-5e06d053f986">254</Task>
    <Comments xmlns="1997d230-d61d-49e2-9dee-5e06d053f986" xsi:nil="true"/>
    <Track_x0020_Name xmlns="1997d230-d61d-49e2-9dee-5e06d053f986" xsi:nil="true"/>
    <Policy_x0020_Doc_x0020_Type xmlns="1997d230-d61d-49e2-9dee-5e06d053f986">WD Letter</Policy_x0020_Doc_x0020_Type>
    <Track xmlns="1997d230-d61d-49e2-9dee-5e06d053f986" xsi:nil="true"/>
    <Project xmlns="1997d230-d61d-49e2-9dee-5e06d053f986">Automated Attendance Tracking</Project>
  </documentManagement>
</p:properties>
</file>

<file path=customXml/itemProps1.xml><?xml version="1.0" encoding="utf-8"?>
<ds:datastoreItem xmlns:ds="http://schemas.openxmlformats.org/officeDocument/2006/customXml" ds:itemID="{907BE089-4A50-43D3-AB10-50DA49427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9C6C6-2E11-4072-B90F-9991A8FDD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d230-d61d-49e2-9dee-5e06d053f98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007EA-D9E4-4F69-8784-D3A25169B4FE}">
  <ds:schemaRefs>
    <ds:schemaRef ds:uri="d75cc3ea-6d34-48b9-955f-20967247129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997d230-d61d-49e2-9dee-5e06d053f98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 Letter 01-18, Attachment 1</vt:lpstr>
    </vt:vector>
  </TitlesOfParts>
  <Company>TWC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 Letter 01-18, Attachment 1WD Letter 08-23 Attachment 1</dc:title>
  <dc:subject/>
  <dc:creator>Snyder,Gwen E</dc:creator>
  <cp:keywords>Child Care</cp:keywords>
  <dc:description/>
  <cp:lastModifiedBy>Robinson,Bryce R</cp:lastModifiedBy>
  <cp:revision>2</cp:revision>
  <cp:lastPrinted>2017-12-12T11:57:00Z</cp:lastPrinted>
  <dcterms:created xsi:type="dcterms:W3CDTF">2023-07-11T14:45:00Z</dcterms:created>
  <dcterms:modified xsi:type="dcterms:W3CDTF">2023-07-11T14:45:00Z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0x0101009A949C19FD9A7445B633133223AC5253</vt:lpwstr>
  </property>
</Properties>
</file>