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9" w:type="pct"/>
        <w:tblLook w:val="04A0" w:firstRow="1" w:lastRow="0" w:firstColumn="1" w:lastColumn="0" w:noHBand="0" w:noVBand="1"/>
      </w:tblPr>
      <w:tblGrid>
        <w:gridCol w:w="5285"/>
        <w:gridCol w:w="115"/>
        <w:gridCol w:w="279"/>
        <w:gridCol w:w="707"/>
        <w:gridCol w:w="376"/>
        <w:gridCol w:w="4047"/>
      </w:tblGrid>
      <w:tr w:rsidR="00367A36" w14:paraId="18A5E922" w14:textId="77777777" w:rsidTr="00073227">
        <w:trPr>
          <w:trHeight w:val="1440"/>
        </w:trPr>
        <w:tc>
          <w:tcPr>
            <w:tcW w:w="2445" w:type="pct"/>
            <w:tcBorders>
              <w:right w:val="nil"/>
            </w:tcBorders>
            <w:vAlign w:val="center"/>
          </w:tcPr>
          <w:p w14:paraId="18A5E91A" w14:textId="77777777" w:rsidR="00AA34A3" w:rsidRPr="00AA34A3" w:rsidRDefault="00AA34A3" w:rsidP="0027692A">
            <w:pPr>
              <w:jc w:val="center"/>
              <w:rPr>
                <w:sz w:val="6"/>
                <w:szCs w:val="6"/>
              </w:rPr>
            </w:pPr>
          </w:p>
          <w:p w14:paraId="18A5E91C" w14:textId="54EFFAF4" w:rsidR="00AA34A3" w:rsidRPr="00AA34A3" w:rsidRDefault="0027692A" w:rsidP="0027692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5697C25" wp14:editId="7F950D35">
                  <wp:extent cx="2858037" cy="686227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902" cy="691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A5E91D" w14:textId="77777777" w:rsidR="00AA34A3" w:rsidRPr="00AA34A3" w:rsidRDefault="00AA34A3" w:rsidP="002769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5" w:type="pct"/>
            <w:gridSpan w:val="5"/>
            <w:tcBorders>
              <w:left w:val="nil"/>
            </w:tcBorders>
            <w:vAlign w:val="center"/>
          </w:tcPr>
          <w:p w14:paraId="18A5E91E" w14:textId="77777777" w:rsidR="00E76470" w:rsidRPr="00AB0151" w:rsidRDefault="00E76470" w:rsidP="00E76470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AB0151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18A5E91F" w14:textId="77777777" w:rsidR="00E76470" w:rsidRPr="00AB0151" w:rsidRDefault="00E76470" w:rsidP="00E76470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AB0151">
              <w:rPr>
                <w:rFonts w:eastAsia="Times New Roman" w:cs="Arial"/>
                <w:b/>
                <w:szCs w:val="24"/>
              </w:rPr>
              <w:t>Vocational Rehabilitation Services</w:t>
            </w:r>
          </w:p>
          <w:p w14:paraId="18A5E921" w14:textId="3442EE24" w:rsidR="009C16CA" w:rsidRPr="009C16CA" w:rsidRDefault="00E342F4" w:rsidP="003A5285">
            <w:pPr>
              <w:jc w:val="center"/>
              <w:rPr>
                <w:b/>
                <w:sz w:val="32"/>
                <w:szCs w:val="32"/>
              </w:rPr>
            </w:pPr>
            <w:bookmarkStart w:id="0" w:name="_Hlk149738190"/>
            <w:r>
              <w:rPr>
                <w:b/>
                <w:sz w:val="32"/>
                <w:szCs w:val="32"/>
              </w:rPr>
              <w:t>Hearing Aid</w:t>
            </w:r>
            <w:r w:rsidR="003A5285">
              <w:rPr>
                <w:b/>
                <w:sz w:val="32"/>
                <w:szCs w:val="32"/>
              </w:rPr>
              <w:t xml:space="preserve"> &amp; Accessories Loss/Damage Replacement Request</w:t>
            </w:r>
            <w:r w:rsidR="00AB0151">
              <w:rPr>
                <w:b/>
                <w:sz w:val="32"/>
                <w:szCs w:val="32"/>
              </w:rPr>
              <w:t xml:space="preserve"> </w:t>
            </w:r>
            <w:bookmarkEnd w:id="0"/>
            <w:r w:rsidR="00B20202">
              <w:rPr>
                <w:b/>
                <w:sz w:val="2"/>
                <w:szCs w:val="2"/>
              </w:rPr>
              <w:fldChar w:fldCharType="begin">
                <w:ffData>
                  <w:name w:val="Text316"/>
                  <w:enabled/>
                  <w:calcOnExit w:val="0"/>
                  <w:statusText w:type="text" w:val="VR3105G.   Hearing Aid &amp; Accessories Loss/Damage Replacement Report.  January 2024"/>
                  <w:textInput>
                    <w:maxLength w:val="1"/>
                  </w:textInput>
                </w:ffData>
              </w:fldChar>
            </w:r>
            <w:bookmarkStart w:id="1" w:name="Text316"/>
            <w:r w:rsidR="00B20202">
              <w:rPr>
                <w:b/>
                <w:sz w:val="2"/>
                <w:szCs w:val="2"/>
              </w:rPr>
              <w:instrText xml:space="preserve"> FORMTEXT </w:instrText>
            </w:r>
            <w:r w:rsidR="00B20202">
              <w:rPr>
                <w:b/>
                <w:sz w:val="2"/>
                <w:szCs w:val="2"/>
              </w:rPr>
            </w:r>
            <w:r w:rsidR="00B20202">
              <w:rPr>
                <w:b/>
                <w:sz w:val="2"/>
                <w:szCs w:val="2"/>
              </w:rPr>
              <w:fldChar w:fldCharType="separate"/>
            </w:r>
            <w:r w:rsidR="00B20202">
              <w:rPr>
                <w:b/>
                <w:noProof/>
                <w:sz w:val="2"/>
                <w:szCs w:val="2"/>
              </w:rPr>
              <w:t> </w:t>
            </w:r>
            <w:r w:rsidR="00B20202">
              <w:rPr>
                <w:b/>
                <w:sz w:val="2"/>
                <w:szCs w:val="2"/>
              </w:rPr>
              <w:fldChar w:fldCharType="end"/>
            </w:r>
            <w:bookmarkEnd w:id="1"/>
            <w:r w:rsidR="008E4DEE">
              <w:rPr>
                <w:b/>
                <w:sz w:val="2"/>
                <w:szCs w:val="2"/>
              </w:rPr>
              <w:t xml:space="preserve">              </w:t>
            </w:r>
          </w:p>
        </w:tc>
      </w:tr>
      <w:tr w:rsidR="009A15A9" w:rsidRPr="00CE3B74" w14:paraId="593369FE" w14:textId="77777777" w:rsidTr="00366EE8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DCC7F10" w14:textId="275F5CD1" w:rsidR="00CE3B74" w:rsidRPr="00CE3B74" w:rsidRDefault="00CE3B74" w:rsidP="00CE3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Instructions </w:t>
            </w:r>
            <w:r w:rsidR="001105C9">
              <w:rPr>
                <w:b/>
                <w:sz w:val="6"/>
                <w:szCs w:val="6"/>
              </w:rPr>
              <w:fldChar w:fldCharType="begin">
                <w:ffData>
                  <w:name w:val="Text357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2" w:name="Text357"/>
            <w:r w:rsidR="001105C9">
              <w:rPr>
                <w:b/>
                <w:sz w:val="6"/>
                <w:szCs w:val="6"/>
              </w:rPr>
              <w:instrText xml:space="preserve"> FORMTEXT </w:instrText>
            </w:r>
            <w:r w:rsidR="001105C9">
              <w:rPr>
                <w:b/>
                <w:sz w:val="6"/>
                <w:szCs w:val="6"/>
              </w:rPr>
            </w:r>
            <w:r w:rsidR="001105C9">
              <w:rPr>
                <w:b/>
                <w:sz w:val="6"/>
                <w:szCs w:val="6"/>
              </w:rPr>
              <w:fldChar w:fldCharType="separate"/>
            </w:r>
            <w:r w:rsidR="001105C9">
              <w:rPr>
                <w:b/>
                <w:noProof/>
                <w:sz w:val="6"/>
                <w:szCs w:val="6"/>
              </w:rPr>
              <w:t> </w:t>
            </w:r>
            <w:r w:rsidR="001105C9">
              <w:rPr>
                <w:b/>
                <w:sz w:val="6"/>
                <w:szCs w:val="6"/>
              </w:rPr>
              <w:fldChar w:fldCharType="end"/>
            </w:r>
            <w:bookmarkEnd w:id="2"/>
          </w:p>
        </w:tc>
      </w:tr>
      <w:tr w:rsidR="009A15A9" w14:paraId="18A5E924" w14:textId="77777777" w:rsidTr="00366EE8">
        <w:trPr>
          <w:trHeight w:val="720"/>
        </w:trPr>
        <w:tc>
          <w:tcPr>
            <w:tcW w:w="5000" w:type="pct"/>
            <w:gridSpan w:val="6"/>
            <w:vAlign w:val="center"/>
          </w:tcPr>
          <w:p w14:paraId="2A5F5C6B" w14:textId="77777777" w:rsidR="00BF1034" w:rsidRDefault="00BF1034" w:rsidP="00BF1034">
            <w:pPr>
              <w:pStyle w:val="ListParagraph"/>
              <w:numPr>
                <w:ilvl w:val="0"/>
                <w:numId w:val="2"/>
              </w:numPr>
              <w:ind w:left="155" w:hanging="155"/>
            </w:pPr>
            <w:r>
              <w:t xml:space="preserve">This form may be completed by the audiologist, hearing aid specialist, and/or VR staff. </w:t>
            </w:r>
          </w:p>
          <w:p w14:paraId="27694280" w14:textId="78B78802" w:rsidR="00BF1034" w:rsidRPr="00364163" w:rsidRDefault="00150842" w:rsidP="00BF1034">
            <w:pPr>
              <w:pStyle w:val="ListParagraph"/>
              <w:numPr>
                <w:ilvl w:val="0"/>
                <w:numId w:val="2"/>
              </w:numPr>
              <w:ind w:left="155" w:hanging="155"/>
            </w:pPr>
            <w:r>
              <w:t>If completed by VR staff, p</w:t>
            </w:r>
            <w:r w:rsidR="00BF1034">
              <w:t>lease</w:t>
            </w:r>
            <w:r w:rsidR="00BF1034" w:rsidRPr="00584A0D">
              <w:rPr>
                <w:szCs w:val="24"/>
              </w:rPr>
              <w:t xml:space="preserve"> submit the completed form and any applicable hearing aid(s) or accessories to the manufacturer. </w:t>
            </w:r>
          </w:p>
          <w:p w14:paraId="0C28E2DF" w14:textId="29729684" w:rsidR="00BF1034" w:rsidRPr="00CC2A65" w:rsidRDefault="00BF1034" w:rsidP="00BF1034">
            <w:pPr>
              <w:pStyle w:val="ListParagraph"/>
              <w:numPr>
                <w:ilvl w:val="0"/>
                <w:numId w:val="2"/>
              </w:numPr>
              <w:ind w:left="155" w:hanging="155"/>
            </w:pPr>
            <w:r w:rsidRPr="00584A0D">
              <w:rPr>
                <w:szCs w:val="24"/>
              </w:rPr>
              <w:t>If this form is completed by the audiologist or hearing aid specialist, return the completed form immediately to the VR office that ordered the hearing aids and hearing aid accessories.</w:t>
            </w:r>
            <w:r w:rsidR="00E62CCC">
              <w:rPr>
                <w:szCs w:val="24"/>
              </w:rPr>
              <w:t xml:space="preserve"> </w:t>
            </w:r>
            <w:r w:rsidR="007111C7">
              <w:rPr>
                <w:szCs w:val="24"/>
              </w:rPr>
              <w:t>VR</w:t>
            </w:r>
            <w:r w:rsidR="00E62CCC">
              <w:rPr>
                <w:szCs w:val="24"/>
              </w:rPr>
              <w:t xml:space="preserve"> staff will then submit the completed form to the manufacturer</w:t>
            </w:r>
            <w:r w:rsidR="000F7D5F">
              <w:rPr>
                <w:szCs w:val="24"/>
              </w:rPr>
              <w:t xml:space="preserve"> for replacement.</w:t>
            </w:r>
          </w:p>
          <w:p w14:paraId="18A5E923" w14:textId="5AE66D2F" w:rsidR="00996E63" w:rsidRPr="00655BC0" w:rsidRDefault="00BF1034" w:rsidP="00BF1034">
            <w:r w:rsidRPr="00584A0D">
              <w:rPr>
                <w:b/>
                <w:bCs/>
              </w:rPr>
              <w:t>Manufacturers:</w:t>
            </w:r>
            <w:r>
              <w:t xml:space="preserve"> Please confirm receipt of this request</w:t>
            </w:r>
            <w:r w:rsidR="000F7D5F">
              <w:t>, ship to the audiologist or hearing aid specialist listed on this form,</w:t>
            </w:r>
            <w:r>
              <w:t xml:space="preserve"> and provide shipping information once</w:t>
            </w:r>
            <w:r w:rsidR="000F7D5F">
              <w:t xml:space="preserve"> the</w:t>
            </w:r>
            <w:r>
              <w:t xml:space="preserve"> replacement request is fulfilled. </w:t>
            </w:r>
            <w:r w:rsidR="004C0034">
              <w:rPr>
                <w:sz w:val="6"/>
                <w:szCs w:val="4"/>
              </w:rPr>
              <w:fldChar w:fldCharType="begin">
                <w:ffData>
                  <w:name w:val="Text364"/>
                  <w:enabled/>
                  <w:calcOnExit w:val="0"/>
                  <w:statusText w:type="text" w:val="This form may be completed by the audiologist, hearing aid specialist, and/or VR staff.   If completed by VR staff, please submit the "/>
                  <w:textInput>
                    <w:maxLength w:val="1"/>
                  </w:textInput>
                </w:ffData>
              </w:fldChar>
            </w:r>
            <w:bookmarkStart w:id="3" w:name="Text364"/>
            <w:r w:rsidR="004C0034">
              <w:rPr>
                <w:sz w:val="6"/>
                <w:szCs w:val="4"/>
              </w:rPr>
              <w:instrText xml:space="preserve"> FORMTEXT </w:instrText>
            </w:r>
            <w:r w:rsidR="004C0034">
              <w:rPr>
                <w:sz w:val="6"/>
                <w:szCs w:val="4"/>
              </w:rPr>
            </w:r>
            <w:r w:rsidR="004C0034">
              <w:rPr>
                <w:sz w:val="6"/>
                <w:szCs w:val="4"/>
              </w:rPr>
              <w:fldChar w:fldCharType="separate"/>
            </w:r>
            <w:r w:rsidR="004C0034">
              <w:rPr>
                <w:noProof/>
                <w:sz w:val="6"/>
                <w:szCs w:val="4"/>
              </w:rPr>
              <w:t> </w:t>
            </w:r>
            <w:r w:rsidR="004C0034">
              <w:rPr>
                <w:sz w:val="6"/>
                <w:szCs w:val="4"/>
              </w:rPr>
              <w:fldChar w:fldCharType="end"/>
            </w:r>
            <w:bookmarkEnd w:id="3"/>
            <w:r w:rsidR="004C0034">
              <w:rPr>
                <w:sz w:val="6"/>
                <w:szCs w:val="4"/>
              </w:rPr>
              <w:t xml:space="preserve">  </w:t>
            </w:r>
            <w:r w:rsidR="00DE2AF1">
              <w:rPr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ompleted form and any applicable hearing aid(s) or accessories to the manufacturer.   If this form is completed by the audiologist or "/>
                  <w:textInput>
                    <w:maxLength w:val="1"/>
                  </w:textInput>
                </w:ffData>
              </w:fldChar>
            </w:r>
            <w:r w:rsidR="00DE2AF1">
              <w:rPr>
                <w:sz w:val="6"/>
                <w:szCs w:val="4"/>
              </w:rPr>
              <w:instrText xml:space="preserve"> FORMTEXT </w:instrText>
            </w:r>
            <w:r w:rsidR="00DE2AF1">
              <w:rPr>
                <w:sz w:val="6"/>
                <w:szCs w:val="4"/>
              </w:rPr>
            </w:r>
            <w:r w:rsidR="00DE2AF1">
              <w:rPr>
                <w:sz w:val="6"/>
                <w:szCs w:val="4"/>
              </w:rPr>
              <w:fldChar w:fldCharType="separate"/>
            </w:r>
            <w:r w:rsidR="00DE2AF1">
              <w:rPr>
                <w:noProof/>
                <w:sz w:val="6"/>
                <w:szCs w:val="4"/>
              </w:rPr>
              <w:t> </w:t>
            </w:r>
            <w:r w:rsidR="00DE2AF1">
              <w:rPr>
                <w:sz w:val="6"/>
                <w:szCs w:val="4"/>
              </w:rPr>
              <w:fldChar w:fldCharType="end"/>
            </w:r>
            <w:r w:rsidR="00D515A2">
              <w:rPr>
                <w:sz w:val="6"/>
                <w:szCs w:val="4"/>
              </w:rPr>
              <w:t xml:space="preserve"> </w:t>
            </w:r>
            <w:r w:rsidR="00DE2AF1">
              <w:rPr>
                <w:sz w:val="6"/>
                <w:szCs w:val="4"/>
              </w:rPr>
              <w:t xml:space="preserve"> </w:t>
            </w:r>
            <w:r w:rsidR="00A1229C">
              <w:rPr>
                <w:sz w:val="6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hearing aid specialist, return the completed form immediately to the VR office that ordered the hearing aids and hearing aid accessories. "/>
                  <w:textInput>
                    <w:maxLength w:val="1"/>
                  </w:textInput>
                </w:ffData>
              </w:fldChar>
            </w:r>
            <w:r w:rsidR="00A1229C">
              <w:rPr>
                <w:sz w:val="6"/>
                <w:szCs w:val="4"/>
              </w:rPr>
              <w:instrText xml:space="preserve"> FORMTEXT </w:instrText>
            </w:r>
            <w:r w:rsidR="00A1229C">
              <w:rPr>
                <w:sz w:val="6"/>
                <w:szCs w:val="4"/>
              </w:rPr>
            </w:r>
            <w:r w:rsidR="00A1229C">
              <w:rPr>
                <w:sz w:val="6"/>
                <w:szCs w:val="4"/>
              </w:rPr>
              <w:fldChar w:fldCharType="separate"/>
            </w:r>
            <w:r w:rsidR="00A1229C">
              <w:rPr>
                <w:noProof/>
                <w:sz w:val="6"/>
                <w:szCs w:val="4"/>
              </w:rPr>
              <w:t> </w:t>
            </w:r>
            <w:r w:rsidR="00A1229C">
              <w:rPr>
                <w:sz w:val="6"/>
                <w:szCs w:val="4"/>
              </w:rPr>
              <w:fldChar w:fldCharType="end"/>
            </w:r>
            <w:r w:rsidR="00D515A2">
              <w:rPr>
                <w:sz w:val="6"/>
                <w:szCs w:val="4"/>
              </w:rPr>
              <w:t xml:space="preserve">   </w:t>
            </w:r>
            <w:r w:rsidR="00D515A2">
              <w:rPr>
                <w:sz w:val="6"/>
                <w:szCs w:val="4"/>
              </w:rPr>
              <w:fldChar w:fldCharType="begin">
                <w:ffData>
                  <w:name w:val="Text408"/>
                  <w:enabled/>
                  <w:calcOnExit w:val="0"/>
                  <w:statusText w:type="text" w:val="VR staff will then submit the completed form to the manufacturer for replacement.  Manufacturers: Please confirm receipt of this request,"/>
                  <w:textInput>
                    <w:maxLength w:val="1"/>
                  </w:textInput>
                </w:ffData>
              </w:fldChar>
            </w:r>
            <w:bookmarkStart w:id="4" w:name="Text408"/>
            <w:r w:rsidR="00D515A2">
              <w:rPr>
                <w:sz w:val="6"/>
                <w:szCs w:val="4"/>
              </w:rPr>
              <w:instrText xml:space="preserve"> FORMTEXT </w:instrText>
            </w:r>
            <w:r w:rsidR="00D515A2">
              <w:rPr>
                <w:sz w:val="6"/>
                <w:szCs w:val="4"/>
              </w:rPr>
            </w:r>
            <w:r w:rsidR="00D515A2">
              <w:rPr>
                <w:sz w:val="6"/>
                <w:szCs w:val="4"/>
              </w:rPr>
              <w:fldChar w:fldCharType="separate"/>
            </w:r>
            <w:r w:rsidR="00D515A2">
              <w:rPr>
                <w:noProof/>
                <w:sz w:val="6"/>
                <w:szCs w:val="4"/>
              </w:rPr>
              <w:t> </w:t>
            </w:r>
            <w:r w:rsidR="00D515A2">
              <w:rPr>
                <w:sz w:val="6"/>
                <w:szCs w:val="4"/>
              </w:rPr>
              <w:fldChar w:fldCharType="end"/>
            </w:r>
            <w:bookmarkEnd w:id="4"/>
            <w:r w:rsidR="00D515A2">
              <w:rPr>
                <w:sz w:val="6"/>
                <w:szCs w:val="4"/>
              </w:rPr>
              <w:t xml:space="preserve">   </w:t>
            </w:r>
            <w:r w:rsidR="00D515A2">
              <w:rPr>
                <w:sz w:val="6"/>
                <w:szCs w:val="4"/>
              </w:rPr>
              <w:fldChar w:fldCharType="begin">
                <w:ffData>
                  <w:name w:val="Text409"/>
                  <w:enabled/>
                  <w:calcOnExit w:val="0"/>
                  <w:statusText w:type="text" w:val="ship to the audiologist or hearing aid specialist listed on this form, and provide shipping information once the replacement request is "/>
                  <w:textInput>
                    <w:maxLength w:val="1"/>
                  </w:textInput>
                </w:ffData>
              </w:fldChar>
            </w:r>
            <w:bookmarkStart w:id="5" w:name="Text409"/>
            <w:r w:rsidR="00D515A2">
              <w:rPr>
                <w:sz w:val="6"/>
                <w:szCs w:val="4"/>
              </w:rPr>
              <w:instrText xml:space="preserve"> FORMTEXT </w:instrText>
            </w:r>
            <w:r w:rsidR="00D515A2">
              <w:rPr>
                <w:sz w:val="6"/>
                <w:szCs w:val="4"/>
              </w:rPr>
            </w:r>
            <w:r w:rsidR="00D515A2">
              <w:rPr>
                <w:sz w:val="6"/>
                <w:szCs w:val="4"/>
              </w:rPr>
              <w:fldChar w:fldCharType="separate"/>
            </w:r>
            <w:r w:rsidR="00D515A2">
              <w:rPr>
                <w:noProof/>
                <w:sz w:val="6"/>
                <w:szCs w:val="4"/>
              </w:rPr>
              <w:t> </w:t>
            </w:r>
            <w:r w:rsidR="00D515A2">
              <w:rPr>
                <w:sz w:val="6"/>
                <w:szCs w:val="4"/>
              </w:rPr>
              <w:fldChar w:fldCharType="end"/>
            </w:r>
            <w:bookmarkEnd w:id="5"/>
            <w:r w:rsidR="00D515A2">
              <w:rPr>
                <w:sz w:val="6"/>
                <w:szCs w:val="4"/>
              </w:rPr>
              <w:t xml:space="preserve">  </w:t>
            </w:r>
            <w:r w:rsidR="00D515A2">
              <w:rPr>
                <w:sz w:val="6"/>
                <w:szCs w:val="4"/>
              </w:rPr>
              <w:fldChar w:fldCharType="begin">
                <w:ffData>
                  <w:name w:val="Text410"/>
                  <w:enabled/>
                  <w:calcOnExit w:val="0"/>
                  <w:statusText w:type="text" w:val="fulfilled."/>
                  <w:textInput>
                    <w:maxLength w:val="1"/>
                  </w:textInput>
                </w:ffData>
              </w:fldChar>
            </w:r>
            <w:bookmarkStart w:id="6" w:name="Text410"/>
            <w:r w:rsidR="00D515A2">
              <w:rPr>
                <w:sz w:val="6"/>
                <w:szCs w:val="4"/>
              </w:rPr>
              <w:instrText xml:space="preserve"> FORMTEXT </w:instrText>
            </w:r>
            <w:r w:rsidR="00D515A2">
              <w:rPr>
                <w:sz w:val="6"/>
                <w:szCs w:val="4"/>
              </w:rPr>
            </w:r>
            <w:r w:rsidR="00D515A2">
              <w:rPr>
                <w:sz w:val="6"/>
                <w:szCs w:val="4"/>
              </w:rPr>
              <w:fldChar w:fldCharType="separate"/>
            </w:r>
            <w:r w:rsidR="00D515A2">
              <w:rPr>
                <w:noProof/>
                <w:sz w:val="6"/>
                <w:szCs w:val="4"/>
              </w:rPr>
              <w:t> </w:t>
            </w:r>
            <w:r w:rsidR="00D515A2">
              <w:rPr>
                <w:sz w:val="6"/>
                <w:szCs w:val="4"/>
              </w:rPr>
              <w:fldChar w:fldCharType="end"/>
            </w:r>
            <w:bookmarkEnd w:id="6"/>
          </w:p>
        </w:tc>
      </w:tr>
      <w:tr w:rsidR="009A15A9" w:rsidRPr="00B76D05" w14:paraId="18A5E926" w14:textId="77777777" w:rsidTr="00366EE8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18A5E925" w14:textId="7C2D7C49" w:rsidR="009C4F1E" w:rsidRPr="00270B5F" w:rsidRDefault="009C4F1E" w:rsidP="00756B54">
            <w:pPr>
              <w:jc w:val="center"/>
              <w:rPr>
                <w:b/>
                <w:sz w:val="28"/>
                <w:szCs w:val="28"/>
              </w:rPr>
            </w:pPr>
            <w:r w:rsidRPr="00270B5F">
              <w:rPr>
                <w:b/>
                <w:sz w:val="28"/>
                <w:szCs w:val="28"/>
              </w:rPr>
              <w:t>Participant/</w:t>
            </w:r>
            <w:r w:rsidR="00D34B80">
              <w:rPr>
                <w:b/>
                <w:sz w:val="28"/>
                <w:szCs w:val="28"/>
              </w:rPr>
              <w:t>Customer</w:t>
            </w:r>
            <w:r w:rsidRPr="00270B5F">
              <w:rPr>
                <w:b/>
                <w:sz w:val="28"/>
                <w:szCs w:val="28"/>
              </w:rPr>
              <w:t xml:space="preserve"> Information</w:t>
            </w:r>
            <w:r w:rsidR="0027692A">
              <w:rPr>
                <w:b/>
                <w:sz w:val="28"/>
                <w:szCs w:val="28"/>
              </w:rPr>
              <w:t xml:space="preserve"> </w:t>
            </w:r>
            <w:r w:rsidR="0027692A" w:rsidRPr="0027692A">
              <w:rPr>
                <w:b/>
                <w:sz w:val="2"/>
                <w:szCs w:val="2"/>
              </w:rPr>
              <w:fldChar w:fldCharType="begin">
                <w:ffData>
                  <w:name w:val="Text319"/>
                  <w:enabled/>
                  <w:calcOnExit w:val="0"/>
                  <w:statusText w:type="text" w:val="Participant Customer Information Section"/>
                  <w:textInput>
                    <w:maxLength w:val="1"/>
                  </w:textInput>
                </w:ffData>
              </w:fldChar>
            </w:r>
            <w:bookmarkStart w:id="7" w:name="Text319"/>
            <w:r w:rsidR="0027692A" w:rsidRPr="0027692A">
              <w:rPr>
                <w:b/>
                <w:sz w:val="2"/>
                <w:szCs w:val="2"/>
              </w:rPr>
              <w:instrText xml:space="preserve"> FORMTEXT </w:instrText>
            </w:r>
            <w:r w:rsidR="0027692A" w:rsidRPr="0027692A">
              <w:rPr>
                <w:b/>
                <w:sz w:val="2"/>
                <w:szCs w:val="2"/>
              </w:rPr>
            </w:r>
            <w:r w:rsidR="0027692A" w:rsidRPr="0027692A">
              <w:rPr>
                <w:b/>
                <w:sz w:val="2"/>
                <w:szCs w:val="2"/>
              </w:rPr>
              <w:fldChar w:fldCharType="separate"/>
            </w:r>
            <w:r w:rsidR="0027692A" w:rsidRPr="0027692A">
              <w:rPr>
                <w:b/>
                <w:noProof/>
                <w:sz w:val="2"/>
                <w:szCs w:val="2"/>
              </w:rPr>
              <w:t> </w:t>
            </w:r>
            <w:r w:rsidR="0027692A" w:rsidRPr="0027692A">
              <w:rPr>
                <w:b/>
                <w:sz w:val="2"/>
                <w:szCs w:val="2"/>
              </w:rPr>
              <w:fldChar w:fldCharType="end"/>
            </w:r>
            <w:bookmarkEnd w:id="7"/>
          </w:p>
        </w:tc>
      </w:tr>
      <w:tr w:rsidR="007D5FF0" w14:paraId="18A5E929" w14:textId="77777777" w:rsidTr="00073227">
        <w:trPr>
          <w:trHeight w:val="432"/>
        </w:trPr>
        <w:tc>
          <w:tcPr>
            <w:tcW w:w="2954" w:type="pct"/>
            <w:gridSpan w:val="4"/>
            <w:vAlign w:val="center"/>
          </w:tcPr>
          <w:p w14:paraId="18A5E927" w14:textId="281090F7" w:rsidR="009C4F1E" w:rsidRPr="00B76D05" w:rsidRDefault="00D34B80" w:rsidP="003F23D1">
            <w:r>
              <w:t>Customer</w:t>
            </w:r>
            <w:r w:rsidR="009C4F1E">
              <w:t xml:space="preserve"> Name: </w:t>
            </w:r>
            <w:r w:rsidR="0027692A">
              <w:fldChar w:fldCharType="begin">
                <w:ffData>
                  <w:name w:val="Text1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8" w:name="Text1"/>
            <w:r w:rsidR="0027692A">
              <w:instrText xml:space="preserve"> FORMTEXT </w:instrText>
            </w:r>
            <w:r w:rsidR="0027692A">
              <w:fldChar w:fldCharType="separate"/>
            </w:r>
            <w:r w:rsidR="007829C7">
              <w:t> </w:t>
            </w:r>
            <w:r w:rsidR="007829C7">
              <w:t> </w:t>
            </w:r>
            <w:r w:rsidR="007829C7">
              <w:t> </w:t>
            </w:r>
            <w:r w:rsidR="007829C7">
              <w:t> </w:t>
            </w:r>
            <w:r w:rsidR="007829C7">
              <w:t> </w:t>
            </w:r>
            <w:r w:rsidR="0027692A">
              <w:fldChar w:fldCharType="end"/>
            </w:r>
            <w:bookmarkEnd w:id="8"/>
          </w:p>
        </w:tc>
        <w:tc>
          <w:tcPr>
            <w:tcW w:w="2046" w:type="pct"/>
            <w:gridSpan w:val="2"/>
            <w:vAlign w:val="center"/>
          </w:tcPr>
          <w:p w14:paraId="18A5E928" w14:textId="2AA50A49" w:rsidR="009C4F1E" w:rsidRPr="00B76D05" w:rsidRDefault="00707C2F" w:rsidP="003F23D1">
            <w:r>
              <w:t>Case ID</w:t>
            </w:r>
            <w:r w:rsidR="009C4F1E">
              <w:t>:</w:t>
            </w:r>
            <w:r w:rsidR="0027692A">
              <w:t xml:space="preserve"> </w:t>
            </w:r>
            <w:r w:rsidR="003F23D1">
              <w:fldChar w:fldCharType="begin">
                <w:ffData>
                  <w:name w:val="Text2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9" w:name="Text2"/>
            <w:r w:rsidR="003F23D1">
              <w:instrText xml:space="preserve"> FORMTEXT </w:instrText>
            </w:r>
            <w:r w:rsidR="003F23D1">
              <w:fldChar w:fldCharType="separate"/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rPr>
                <w:noProof/>
              </w:rPr>
              <w:t> </w:t>
            </w:r>
            <w:r w:rsidR="003F23D1">
              <w:fldChar w:fldCharType="end"/>
            </w:r>
            <w:bookmarkEnd w:id="9"/>
          </w:p>
        </w:tc>
      </w:tr>
      <w:tr w:rsidR="009A15A9" w:rsidRPr="0007169C" w14:paraId="18A5E92E" w14:textId="77777777" w:rsidTr="00366EE8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18A5E92D" w14:textId="22BF8C06" w:rsidR="007D1E1D" w:rsidRPr="007D1E1D" w:rsidRDefault="00E83C76" w:rsidP="0060247F">
            <w:pPr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Hearing Aid </w:t>
            </w:r>
            <w:r w:rsidR="00095DBD">
              <w:rPr>
                <w:rFonts w:cs="Arial"/>
                <w:b/>
                <w:color w:val="FFFFFF"/>
                <w:sz w:val="28"/>
                <w:szCs w:val="28"/>
              </w:rPr>
              <w:t>&amp; Accessories Loss/Damage Replacement Information</w:t>
            </w:r>
            <w:r w:rsidR="0027692A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fldChar w:fldCharType="begin">
                <w:ffData>
                  <w:name w:val="Text320"/>
                  <w:enabled/>
                  <w:calcOnExit w:val="0"/>
                  <w:statusText w:type="text" w:val="Hearing Aid Recommendations Section"/>
                  <w:textInput>
                    <w:maxLength w:val="1"/>
                  </w:textInput>
                </w:ffData>
              </w:fldChar>
            </w:r>
            <w:bookmarkStart w:id="10" w:name="Text320"/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instrText xml:space="preserve"> FORMTEXT </w:instrText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fldChar w:fldCharType="separate"/>
            </w:r>
            <w:r w:rsidR="0060247F" w:rsidRPr="0060247F">
              <w:rPr>
                <w:rFonts w:cs="Arial"/>
                <w:b/>
                <w:noProof/>
                <w:color w:val="FFFFFF"/>
                <w:sz w:val="6"/>
                <w:szCs w:val="2"/>
              </w:rPr>
              <w:t> </w:t>
            </w:r>
            <w:r w:rsidR="0060247F" w:rsidRPr="0060247F">
              <w:rPr>
                <w:rFonts w:cs="Arial"/>
                <w:b/>
                <w:color w:val="FFFFFF"/>
                <w:sz w:val="6"/>
                <w:szCs w:val="2"/>
              </w:rPr>
              <w:fldChar w:fldCharType="end"/>
            </w:r>
            <w:bookmarkEnd w:id="10"/>
          </w:p>
        </w:tc>
      </w:tr>
      <w:tr w:rsidR="009A15A9" w14:paraId="18A5E930" w14:textId="77777777" w:rsidTr="00366EE8">
        <w:trPr>
          <w:trHeight w:val="3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8A5E92F" w14:textId="328D2D74" w:rsidR="00E83C76" w:rsidRPr="00320083" w:rsidRDefault="00E83C76" w:rsidP="00756B54">
            <w:pPr>
              <w:spacing w:before="60" w:after="60"/>
              <w:rPr>
                <w:rFonts w:cs="Arial"/>
                <w:b/>
                <w:szCs w:val="24"/>
              </w:rPr>
            </w:pPr>
            <w:r w:rsidRPr="00320083">
              <w:rPr>
                <w:rFonts w:cs="Arial"/>
                <w:b/>
                <w:szCs w:val="24"/>
              </w:rPr>
              <w:t xml:space="preserve">Information for Hearing Aid </w:t>
            </w:r>
            <w:r w:rsidR="00095DBD">
              <w:rPr>
                <w:rFonts w:cs="Arial"/>
                <w:b/>
                <w:szCs w:val="24"/>
              </w:rPr>
              <w:t>Manufacturers</w:t>
            </w:r>
            <w:r w:rsidR="0027692A">
              <w:rPr>
                <w:rFonts w:cs="Arial"/>
                <w:b/>
                <w:szCs w:val="24"/>
              </w:rPr>
              <w:t xml:space="preserve"> </w:t>
            </w:r>
            <w:r w:rsidR="00264AA6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321"/>
                  <w:enabled/>
                  <w:calcOnExit w:val="0"/>
                  <w:statusText w:type="text" w:val="Information for Hearing Aid Manufacturers."/>
                  <w:textInput>
                    <w:maxLength w:val="1"/>
                  </w:textInput>
                </w:ffData>
              </w:fldChar>
            </w:r>
            <w:bookmarkStart w:id="11" w:name="Text321"/>
            <w:r w:rsidR="00264AA6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264AA6">
              <w:rPr>
                <w:rFonts w:cs="Arial"/>
                <w:b/>
                <w:sz w:val="6"/>
                <w:szCs w:val="2"/>
              </w:rPr>
            </w:r>
            <w:r w:rsidR="00264AA6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264AA6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264AA6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11"/>
          </w:p>
        </w:tc>
      </w:tr>
      <w:tr w:rsidR="009A15A9" w14:paraId="18A5E934" w14:textId="77777777" w:rsidTr="00366EE8">
        <w:tc>
          <w:tcPr>
            <w:tcW w:w="5000" w:type="pct"/>
            <w:gridSpan w:val="6"/>
          </w:tcPr>
          <w:p w14:paraId="18A5E933" w14:textId="6AC810AC" w:rsidR="00E83C76" w:rsidRPr="00F766EF" w:rsidRDefault="00F766EF" w:rsidP="0060247F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 Aid Manufacturer:</w:t>
            </w:r>
            <w:r w:rsidR="00B00CD4">
              <w:rPr>
                <w:b/>
                <w:sz w:val="24"/>
                <w:szCs w:val="24"/>
              </w:rPr>
              <w:t xml:space="preserve"> </w:t>
            </w:r>
            <w:r w:rsidR="00B0282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ring Aid Manufacturer"/>
                  <w:textInput/>
                </w:ffData>
              </w:fldChar>
            </w:r>
            <w:r w:rsidR="00B0282D">
              <w:rPr>
                <w:sz w:val="24"/>
                <w:szCs w:val="24"/>
              </w:rPr>
              <w:instrText xml:space="preserve"> FORMTEXT </w:instrText>
            </w:r>
            <w:r w:rsidR="00B0282D">
              <w:rPr>
                <w:sz w:val="24"/>
                <w:szCs w:val="24"/>
              </w:rPr>
            </w:r>
            <w:r w:rsidR="00B0282D">
              <w:rPr>
                <w:sz w:val="24"/>
                <w:szCs w:val="24"/>
              </w:rPr>
              <w:fldChar w:fldCharType="separate"/>
            </w:r>
            <w:r w:rsidR="00B0282D">
              <w:rPr>
                <w:noProof/>
                <w:sz w:val="24"/>
                <w:szCs w:val="24"/>
              </w:rPr>
              <w:t> </w:t>
            </w:r>
            <w:r w:rsidR="00B0282D">
              <w:rPr>
                <w:noProof/>
                <w:sz w:val="24"/>
                <w:szCs w:val="24"/>
              </w:rPr>
              <w:t> </w:t>
            </w:r>
            <w:r w:rsidR="00B0282D">
              <w:rPr>
                <w:noProof/>
                <w:sz w:val="24"/>
                <w:szCs w:val="24"/>
              </w:rPr>
              <w:t> </w:t>
            </w:r>
            <w:r w:rsidR="00B0282D">
              <w:rPr>
                <w:noProof/>
                <w:sz w:val="24"/>
                <w:szCs w:val="24"/>
              </w:rPr>
              <w:t> </w:t>
            </w:r>
            <w:r w:rsidR="00B0282D">
              <w:rPr>
                <w:noProof/>
                <w:sz w:val="24"/>
                <w:szCs w:val="24"/>
              </w:rPr>
              <w:t> </w:t>
            </w:r>
            <w:r w:rsidR="00B0282D">
              <w:rPr>
                <w:sz w:val="24"/>
                <w:szCs w:val="24"/>
              </w:rPr>
              <w:fldChar w:fldCharType="end"/>
            </w:r>
          </w:p>
        </w:tc>
      </w:tr>
      <w:tr w:rsidR="009A15A9" w:rsidRPr="00AB0151" w14:paraId="18A5E960" w14:textId="77777777" w:rsidTr="00366EE8">
        <w:trPr>
          <w:trHeight w:val="432"/>
        </w:trPr>
        <w:tc>
          <w:tcPr>
            <w:tcW w:w="5000" w:type="pct"/>
            <w:gridSpan w:val="6"/>
          </w:tcPr>
          <w:p w14:paraId="18A5E95F" w14:textId="6D4F7796" w:rsidR="00E83C76" w:rsidRPr="00AB0151" w:rsidRDefault="00D37336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 Service Authorization Number</w:t>
            </w:r>
            <w:r w:rsidR="00EA3585" w:rsidRPr="00AB0151">
              <w:rPr>
                <w:b/>
                <w:sz w:val="24"/>
                <w:szCs w:val="24"/>
              </w:rPr>
              <w:t>:</w:t>
            </w:r>
            <w:r w:rsidR="00E157C3" w:rsidRPr="00AB0151">
              <w:rPr>
                <w:b/>
                <w:sz w:val="24"/>
                <w:szCs w:val="24"/>
              </w:rPr>
              <w:t xml:space="preserve"> </w:t>
            </w:r>
            <w:r w:rsidR="004573E9">
              <w:rPr>
                <w:sz w:val="24"/>
                <w:szCs w:val="24"/>
              </w:rPr>
              <w:fldChar w:fldCharType="begin">
                <w:ffData>
                  <w:name w:val="Text355"/>
                  <w:enabled/>
                  <w:calcOnExit w:val="0"/>
                  <w:statusText w:type="text" w:val="Original Service Authorization Number"/>
                  <w:textInput/>
                </w:ffData>
              </w:fldChar>
            </w:r>
            <w:bookmarkStart w:id="12" w:name="Text355"/>
            <w:r w:rsidR="004573E9">
              <w:rPr>
                <w:sz w:val="24"/>
                <w:szCs w:val="24"/>
              </w:rPr>
              <w:instrText xml:space="preserve"> FORMTEXT </w:instrText>
            </w:r>
            <w:r w:rsidR="004573E9">
              <w:rPr>
                <w:sz w:val="24"/>
                <w:szCs w:val="24"/>
              </w:rPr>
            </w:r>
            <w:r w:rsidR="004573E9">
              <w:rPr>
                <w:sz w:val="24"/>
                <w:szCs w:val="24"/>
              </w:rPr>
              <w:fldChar w:fldCharType="separate"/>
            </w:r>
            <w:r w:rsidR="004573E9">
              <w:rPr>
                <w:noProof/>
                <w:sz w:val="24"/>
                <w:szCs w:val="24"/>
              </w:rPr>
              <w:t> </w:t>
            </w:r>
            <w:r w:rsidR="004573E9">
              <w:rPr>
                <w:noProof/>
                <w:sz w:val="24"/>
                <w:szCs w:val="24"/>
              </w:rPr>
              <w:t> </w:t>
            </w:r>
            <w:r w:rsidR="004573E9">
              <w:rPr>
                <w:noProof/>
                <w:sz w:val="24"/>
                <w:szCs w:val="24"/>
              </w:rPr>
              <w:t> </w:t>
            </w:r>
            <w:r w:rsidR="004573E9">
              <w:rPr>
                <w:noProof/>
                <w:sz w:val="24"/>
                <w:szCs w:val="24"/>
              </w:rPr>
              <w:t> </w:t>
            </w:r>
            <w:r w:rsidR="004573E9">
              <w:rPr>
                <w:noProof/>
                <w:sz w:val="24"/>
                <w:szCs w:val="24"/>
              </w:rPr>
              <w:t> </w:t>
            </w:r>
            <w:r w:rsidR="004573E9">
              <w:rPr>
                <w:sz w:val="24"/>
                <w:szCs w:val="24"/>
              </w:rPr>
              <w:fldChar w:fldCharType="end"/>
            </w:r>
            <w:bookmarkEnd w:id="12"/>
            <w:r w:rsidR="00B12772">
              <w:rPr>
                <w:sz w:val="24"/>
                <w:szCs w:val="24"/>
              </w:rPr>
              <w:t xml:space="preserve">  </w:t>
            </w:r>
          </w:p>
        </w:tc>
      </w:tr>
      <w:tr w:rsidR="005C33DA" w14:paraId="18A5E962" w14:textId="77777777" w:rsidTr="00073227">
        <w:trPr>
          <w:trHeight w:val="432"/>
        </w:trPr>
        <w:tc>
          <w:tcPr>
            <w:tcW w:w="2498" w:type="pct"/>
            <w:gridSpan w:val="2"/>
          </w:tcPr>
          <w:p w14:paraId="2C046CFD" w14:textId="07DC31DE" w:rsidR="005C33DA" w:rsidRPr="00EA3585" w:rsidRDefault="005C33DA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Model for Right Aid:  </w:t>
            </w:r>
            <w:r>
              <w:rPr>
                <w:sz w:val="24"/>
                <w:szCs w:val="24"/>
              </w:rPr>
              <w:fldChar w:fldCharType="begin">
                <w:ffData>
                  <w:name w:val="Text309"/>
                  <w:enabled/>
                  <w:calcOnExit w:val="0"/>
                  <w:statusText w:type="text" w:val="Models for right aid:"/>
                  <w:textInput/>
                </w:ffData>
              </w:fldChar>
            </w:r>
            <w:bookmarkStart w:id="13" w:name="Text30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02" w:type="pct"/>
            <w:gridSpan w:val="4"/>
          </w:tcPr>
          <w:p w14:paraId="18A5E961" w14:textId="6CBE6714" w:rsidR="005C33DA" w:rsidRPr="00EA3585" w:rsidRDefault="005C33DA" w:rsidP="00E157C3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Serial Number: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ial Number of right aid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44D4D" w14:paraId="18A5E964" w14:textId="77777777" w:rsidTr="00073227">
        <w:trPr>
          <w:trHeight w:val="432"/>
        </w:trPr>
        <w:tc>
          <w:tcPr>
            <w:tcW w:w="2498" w:type="pct"/>
            <w:gridSpan w:val="2"/>
          </w:tcPr>
          <w:p w14:paraId="610C17D8" w14:textId="253D4E73" w:rsidR="00244D4D" w:rsidRPr="00EA3585" w:rsidRDefault="00244D4D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Model for Left Aid:  </w:t>
            </w:r>
            <w:r>
              <w:rPr>
                <w:sz w:val="24"/>
                <w:szCs w:val="24"/>
              </w:rPr>
              <w:fldChar w:fldCharType="begin">
                <w:ffData>
                  <w:name w:val="Text310"/>
                  <w:enabled/>
                  <w:calcOnExit w:val="0"/>
                  <w:statusText w:type="text" w:val="Models for left aid:"/>
                  <w:textInput/>
                </w:ffData>
              </w:fldChar>
            </w:r>
            <w:bookmarkStart w:id="14" w:name="Text3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02" w:type="pct"/>
            <w:gridSpan w:val="4"/>
          </w:tcPr>
          <w:p w14:paraId="18A5E963" w14:textId="30D1F223" w:rsidR="00244D4D" w:rsidRPr="00EA3585" w:rsidRDefault="00244D4D" w:rsidP="008C4FCB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Serial Number: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ial Number of left aid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A15A9" w14:paraId="18A5E96A" w14:textId="77777777" w:rsidTr="00BF1034">
        <w:trPr>
          <w:trHeight w:val="692"/>
        </w:trPr>
        <w:tc>
          <w:tcPr>
            <w:tcW w:w="5000" w:type="pct"/>
            <w:gridSpan w:val="6"/>
          </w:tcPr>
          <w:p w14:paraId="18A5E969" w14:textId="1FF2CB64" w:rsidR="00ED0B49" w:rsidRPr="00BF1034" w:rsidRDefault="005D72E8" w:rsidP="00BF1034">
            <w:pPr>
              <w:pStyle w:val="ParagraphStyle"/>
              <w:spacing w:before="40" w:after="40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Receiver information</w:t>
            </w:r>
            <w:r w:rsidR="008B314A">
              <w:rPr>
                <w:b/>
                <w:sz w:val="24"/>
                <w:szCs w:val="24"/>
              </w:rPr>
              <w:t xml:space="preserve">.  If receivers are necessary (if RIC), please specific the </w:t>
            </w:r>
            <w:r w:rsidR="00641477">
              <w:rPr>
                <w:b/>
                <w:sz w:val="24"/>
                <w:szCs w:val="24"/>
              </w:rPr>
              <w:t>LENGTH &amp; POWER LEVEL</w:t>
            </w:r>
            <w:r>
              <w:rPr>
                <w:b/>
                <w:sz w:val="24"/>
                <w:szCs w:val="24"/>
              </w:rPr>
              <w:t xml:space="preserve">:  </w:t>
            </w:r>
            <w:r w:rsidR="006D42F5">
              <w:rPr>
                <w:sz w:val="24"/>
                <w:szCs w:val="24"/>
              </w:rPr>
              <w:fldChar w:fldCharType="begin">
                <w:ffData>
                  <w:name w:val="Text329"/>
                  <w:enabled/>
                  <w:calcOnExit w:val="0"/>
                  <w:statusText w:type="text" w:val="Receiver information.  If receivers are necessary (if RIC), please specific the LENGTH &amp; POWER LEVEL:  "/>
                  <w:textInput/>
                </w:ffData>
              </w:fldChar>
            </w:r>
            <w:bookmarkStart w:id="15" w:name="Text329"/>
            <w:r w:rsidR="006D42F5">
              <w:rPr>
                <w:sz w:val="24"/>
                <w:szCs w:val="24"/>
              </w:rPr>
              <w:instrText xml:space="preserve"> FORMTEXT </w:instrText>
            </w:r>
            <w:r w:rsidR="006D42F5">
              <w:rPr>
                <w:sz w:val="24"/>
                <w:szCs w:val="24"/>
              </w:rPr>
            </w:r>
            <w:r w:rsidR="006D42F5">
              <w:rPr>
                <w:sz w:val="24"/>
                <w:szCs w:val="24"/>
              </w:rPr>
              <w:fldChar w:fldCharType="separate"/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8D6FE8" w14:paraId="6F7E01A0" w14:textId="77777777" w:rsidTr="00742CF9">
        <w:trPr>
          <w:trHeight w:val="449"/>
        </w:trPr>
        <w:tc>
          <w:tcPr>
            <w:tcW w:w="5000" w:type="pct"/>
            <w:gridSpan w:val="6"/>
          </w:tcPr>
          <w:p w14:paraId="234A2BC6" w14:textId="7570CA09" w:rsidR="008D6FE8" w:rsidRDefault="008631D4" w:rsidP="00261399">
            <w:pPr>
              <w:pStyle w:val="ParagraphStyle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Accessories: </w:t>
            </w:r>
            <w:r w:rsidR="0004719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ccessories"/>
                  <w:textInput/>
                </w:ffData>
              </w:fldChar>
            </w:r>
            <w:r w:rsidR="0004719B">
              <w:rPr>
                <w:sz w:val="24"/>
                <w:szCs w:val="24"/>
              </w:rPr>
              <w:instrText xml:space="preserve"> FORMTEXT </w:instrText>
            </w:r>
            <w:r w:rsidR="0004719B">
              <w:rPr>
                <w:sz w:val="24"/>
                <w:szCs w:val="24"/>
              </w:rPr>
            </w:r>
            <w:r w:rsidR="0004719B">
              <w:rPr>
                <w:sz w:val="24"/>
                <w:szCs w:val="24"/>
              </w:rPr>
              <w:fldChar w:fldCharType="separate"/>
            </w:r>
            <w:r w:rsidR="0004719B">
              <w:rPr>
                <w:noProof/>
                <w:sz w:val="24"/>
                <w:szCs w:val="24"/>
              </w:rPr>
              <w:t> </w:t>
            </w:r>
            <w:r w:rsidR="0004719B">
              <w:rPr>
                <w:noProof/>
                <w:sz w:val="24"/>
                <w:szCs w:val="24"/>
              </w:rPr>
              <w:t> </w:t>
            </w:r>
            <w:r w:rsidR="0004719B">
              <w:rPr>
                <w:noProof/>
                <w:sz w:val="24"/>
                <w:szCs w:val="24"/>
              </w:rPr>
              <w:t> </w:t>
            </w:r>
            <w:r w:rsidR="0004719B">
              <w:rPr>
                <w:noProof/>
                <w:sz w:val="24"/>
                <w:szCs w:val="24"/>
              </w:rPr>
              <w:t> </w:t>
            </w:r>
            <w:r w:rsidR="0004719B">
              <w:rPr>
                <w:noProof/>
                <w:sz w:val="24"/>
                <w:szCs w:val="24"/>
              </w:rPr>
              <w:t> </w:t>
            </w:r>
            <w:r w:rsidR="0004719B">
              <w:rPr>
                <w:sz w:val="24"/>
                <w:szCs w:val="24"/>
              </w:rPr>
              <w:fldChar w:fldCharType="end"/>
            </w:r>
          </w:p>
        </w:tc>
      </w:tr>
      <w:tr w:rsidR="001C3A0B" w14:paraId="3D083085" w14:textId="77777777" w:rsidTr="00366EE8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047FFC8C" w14:textId="7EE1EE2F" w:rsidR="001C3A0B" w:rsidRPr="00F448B0" w:rsidRDefault="00CE6D41" w:rsidP="005E4BF1">
            <w:pPr>
              <w:pStyle w:val="ParagraphStyle"/>
              <w:spacing w:before="0"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48B0">
              <w:rPr>
                <w:b/>
                <w:color w:val="FFFFFF" w:themeColor="background1"/>
                <w:sz w:val="28"/>
                <w:szCs w:val="28"/>
              </w:rPr>
              <w:t>Bill To Information</w:t>
            </w:r>
            <w:r w:rsidR="00261399">
              <w:rPr>
                <w:b/>
                <w:color w:val="FFFFFF" w:themeColor="background1"/>
                <w:sz w:val="28"/>
                <w:szCs w:val="28"/>
              </w:rPr>
              <w:t xml:space="preserve"> From Original Invoice</w:t>
            </w:r>
            <w:r w:rsidRPr="00F448B0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6D42F5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404"/>
                  <w:enabled/>
                  <w:calcOnExit w:val="0"/>
                  <w:statusText w:type="text" w:val="Bill To Information From Original Invoice: section"/>
                  <w:textInput>
                    <w:maxLength w:val="1"/>
                  </w:textInput>
                </w:ffData>
              </w:fldChar>
            </w:r>
            <w:bookmarkStart w:id="16" w:name="Text404"/>
            <w:r w:rsidR="006D42F5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6D42F5">
              <w:rPr>
                <w:b/>
                <w:color w:val="FFFFFF" w:themeColor="background1"/>
                <w:sz w:val="6"/>
                <w:szCs w:val="6"/>
              </w:rPr>
            </w:r>
            <w:r w:rsidR="006D42F5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6D42F5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6D42F5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16"/>
          </w:p>
        </w:tc>
      </w:tr>
      <w:tr w:rsidR="00367A36" w14:paraId="1C4BF78B" w14:textId="77777777" w:rsidTr="00073227">
        <w:trPr>
          <w:trHeight w:val="360"/>
        </w:trPr>
        <w:tc>
          <w:tcPr>
            <w:tcW w:w="2627" w:type="pct"/>
            <w:gridSpan w:val="3"/>
            <w:shd w:val="clear" w:color="auto" w:fill="auto"/>
            <w:vAlign w:val="center"/>
          </w:tcPr>
          <w:p w14:paraId="48667B79" w14:textId="7F03F165" w:rsidR="006E17AA" w:rsidRPr="006E17AA" w:rsidRDefault="006E17AA" w:rsidP="00997CA4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Bill To:  Texas Workforce Solutions VR</w:t>
            </w:r>
            <w:r w:rsidR="00B8780C" w:rsidRPr="00B8780C">
              <w:rPr>
                <w:bCs/>
                <w:sz w:val="6"/>
                <w:szCs w:val="6"/>
              </w:rPr>
              <w:fldChar w:fldCharType="begin">
                <w:ffData>
                  <w:name w:val="Text405"/>
                  <w:enabled/>
                  <w:calcOnExit w:val="0"/>
                  <w:statusText w:type="text" w:val="Bill to:  Texas Workforce Solutions VR"/>
                  <w:textInput>
                    <w:maxLength w:val="1"/>
                  </w:textInput>
                </w:ffData>
              </w:fldChar>
            </w:r>
            <w:bookmarkStart w:id="17" w:name="Text405"/>
            <w:r w:rsidR="00B8780C" w:rsidRPr="00B8780C">
              <w:rPr>
                <w:bCs/>
                <w:sz w:val="6"/>
                <w:szCs w:val="6"/>
              </w:rPr>
              <w:instrText xml:space="preserve"> FORMTEXT </w:instrText>
            </w:r>
            <w:r w:rsidR="00B8780C" w:rsidRPr="00B8780C">
              <w:rPr>
                <w:bCs/>
                <w:sz w:val="6"/>
                <w:szCs w:val="6"/>
              </w:rPr>
            </w:r>
            <w:r w:rsidR="00B8780C" w:rsidRPr="00B8780C">
              <w:rPr>
                <w:bCs/>
                <w:sz w:val="6"/>
                <w:szCs w:val="6"/>
              </w:rPr>
              <w:fldChar w:fldCharType="separate"/>
            </w:r>
            <w:r w:rsidR="00B8780C" w:rsidRPr="00B8780C">
              <w:rPr>
                <w:bCs/>
                <w:noProof/>
                <w:sz w:val="6"/>
                <w:szCs w:val="6"/>
              </w:rPr>
              <w:t> </w:t>
            </w:r>
            <w:r w:rsidR="00B8780C" w:rsidRPr="00B8780C">
              <w:rPr>
                <w:bCs/>
                <w:sz w:val="6"/>
                <w:szCs w:val="6"/>
              </w:rPr>
              <w:fldChar w:fldCharType="end"/>
            </w:r>
            <w:bookmarkEnd w:id="17"/>
          </w:p>
        </w:tc>
        <w:tc>
          <w:tcPr>
            <w:tcW w:w="2373" w:type="pct"/>
            <w:gridSpan w:val="3"/>
            <w:shd w:val="clear" w:color="auto" w:fill="auto"/>
            <w:vAlign w:val="center"/>
          </w:tcPr>
          <w:p w14:paraId="717478D2" w14:textId="64E2C27A" w:rsidR="006E17AA" w:rsidRPr="002A1DA6" w:rsidRDefault="002A1DA6" w:rsidP="002A1DA6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TWC Account Number:  </w:t>
            </w:r>
            <w:r w:rsidR="00B8780C">
              <w:rPr>
                <w:bCs/>
                <w:sz w:val="24"/>
                <w:szCs w:val="24"/>
              </w:rPr>
              <w:fldChar w:fldCharType="begin">
                <w:ffData>
                  <w:name w:val="Text379"/>
                  <w:enabled/>
                  <w:calcOnExit w:val="0"/>
                  <w:statusText w:type="text" w:val="TWC Account Number:"/>
                  <w:textInput/>
                </w:ffData>
              </w:fldChar>
            </w:r>
            <w:r w:rsidR="00B8780C">
              <w:rPr>
                <w:bCs/>
                <w:sz w:val="24"/>
                <w:szCs w:val="24"/>
              </w:rPr>
              <w:instrText xml:space="preserve"> </w:instrText>
            </w:r>
            <w:bookmarkStart w:id="18" w:name="Text379"/>
            <w:r w:rsidR="00B8780C">
              <w:rPr>
                <w:bCs/>
                <w:sz w:val="24"/>
                <w:szCs w:val="24"/>
              </w:rPr>
              <w:instrText xml:space="preserve">FORMTEXT </w:instrText>
            </w:r>
            <w:r w:rsidR="00B8780C">
              <w:rPr>
                <w:bCs/>
                <w:sz w:val="24"/>
                <w:szCs w:val="24"/>
              </w:rPr>
            </w:r>
            <w:r w:rsidR="00B8780C">
              <w:rPr>
                <w:bCs/>
                <w:sz w:val="24"/>
                <w:szCs w:val="24"/>
              </w:rPr>
              <w:fldChar w:fldCharType="separate"/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noProof/>
                <w:sz w:val="24"/>
                <w:szCs w:val="24"/>
              </w:rPr>
              <w:t> </w:t>
            </w:r>
            <w:r w:rsidR="00B8780C">
              <w:rPr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41067F" w14:paraId="3D828C96" w14:textId="77777777" w:rsidTr="00366EE8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5ECEC5AE" w14:textId="53453F33" w:rsidR="0041067F" w:rsidRPr="00F448B0" w:rsidRDefault="0041067F" w:rsidP="008B4682">
            <w:pPr>
              <w:pStyle w:val="ParagraphStyle"/>
              <w:spacing w:before="0"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48B0">
              <w:rPr>
                <w:b/>
                <w:color w:val="FFFFFF" w:themeColor="background1"/>
                <w:sz w:val="28"/>
                <w:szCs w:val="28"/>
              </w:rPr>
              <w:t>Ship To Information</w:t>
            </w:r>
            <w:r w:rsidR="00DA63DF">
              <w:rPr>
                <w:b/>
                <w:color w:val="FFFFFF" w:themeColor="background1"/>
                <w:sz w:val="28"/>
                <w:szCs w:val="28"/>
              </w:rPr>
              <w:t xml:space="preserve"> From Original Invoice (if same)</w:t>
            </w:r>
            <w:r w:rsidRPr="00F448B0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6D42F5">
              <w:rPr>
                <w:b/>
                <w:color w:val="FFFFFF" w:themeColor="background1"/>
                <w:sz w:val="6"/>
                <w:szCs w:val="6"/>
              </w:rPr>
              <w:fldChar w:fldCharType="begin">
                <w:ffData>
                  <w:name w:val="Text407"/>
                  <w:enabled/>
                  <w:calcOnExit w:val="0"/>
                  <w:statusText w:type="text" w:val="Ship To Information From Original Invoice (if same): "/>
                  <w:textInput>
                    <w:maxLength w:val="1"/>
                  </w:textInput>
                </w:ffData>
              </w:fldChar>
            </w:r>
            <w:bookmarkStart w:id="19" w:name="Text407"/>
            <w:r w:rsidR="006D42F5">
              <w:rPr>
                <w:b/>
                <w:color w:val="FFFFFF" w:themeColor="background1"/>
                <w:sz w:val="6"/>
                <w:szCs w:val="6"/>
              </w:rPr>
              <w:instrText xml:space="preserve"> FORMTEXT </w:instrText>
            </w:r>
            <w:r w:rsidR="006D42F5">
              <w:rPr>
                <w:b/>
                <w:color w:val="FFFFFF" w:themeColor="background1"/>
                <w:sz w:val="6"/>
                <w:szCs w:val="6"/>
              </w:rPr>
            </w:r>
            <w:r w:rsidR="006D42F5">
              <w:rPr>
                <w:b/>
                <w:color w:val="FFFFFF" w:themeColor="background1"/>
                <w:sz w:val="6"/>
                <w:szCs w:val="6"/>
              </w:rPr>
              <w:fldChar w:fldCharType="separate"/>
            </w:r>
            <w:r w:rsidR="006D42F5">
              <w:rPr>
                <w:b/>
                <w:noProof/>
                <w:color w:val="FFFFFF" w:themeColor="background1"/>
                <w:sz w:val="6"/>
                <w:szCs w:val="6"/>
              </w:rPr>
              <w:t> </w:t>
            </w:r>
            <w:r w:rsidR="006D42F5">
              <w:rPr>
                <w:b/>
                <w:color w:val="FFFFFF" w:themeColor="background1"/>
                <w:sz w:val="6"/>
                <w:szCs w:val="6"/>
              </w:rPr>
              <w:fldChar w:fldCharType="end"/>
            </w:r>
            <w:bookmarkEnd w:id="19"/>
          </w:p>
        </w:tc>
      </w:tr>
      <w:tr w:rsidR="007D5FF0" w14:paraId="14D70B45" w14:textId="77777777" w:rsidTr="00073227">
        <w:trPr>
          <w:trHeight w:val="360"/>
        </w:trPr>
        <w:tc>
          <w:tcPr>
            <w:tcW w:w="3128" w:type="pct"/>
            <w:gridSpan w:val="5"/>
            <w:shd w:val="clear" w:color="auto" w:fill="auto"/>
            <w:vAlign w:val="center"/>
          </w:tcPr>
          <w:p w14:paraId="16AE7796" w14:textId="20E0926A" w:rsidR="0041067F" w:rsidRDefault="008B4682" w:rsidP="00B200FF">
            <w:pPr>
              <w:pStyle w:val="ParagraphStyle"/>
              <w:spacing w:before="0"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Ship To:  </w:t>
            </w:r>
            <w:r w:rsidR="0067145C">
              <w:rPr>
                <w:bCs/>
                <w:sz w:val="24"/>
                <w:szCs w:val="24"/>
              </w:rPr>
              <w:fldChar w:fldCharType="begin">
                <w:ffData>
                  <w:name w:val="Text386"/>
                  <w:enabled/>
                  <w:calcOnExit w:val="0"/>
                  <w:statusText w:type="text" w:val="Ship to:"/>
                  <w:textInput/>
                </w:ffData>
              </w:fldChar>
            </w:r>
            <w:r w:rsidR="0067145C">
              <w:rPr>
                <w:bCs/>
                <w:sz w:val="24"/>
                <w:szCs w:val="24"/>
              </w:rPr>
              <w:instrText xml:space="preserve"> </w:instrText>
            </w:r>
            <w:bookmarkStart w:id="20" w:name="Text386"/>
            <w:r w:rsidR="0067145C">
              <w:rPr>
                <w:bCs/>
                <w:sz w:val="24"/>
                <w:szCs w:val="24"/>
              </w:rPr>
              <w:instrText xml:space="preserve">FORMTEXT </w:instrText>
            </w:r>
            <w:r w:rsidR="0067145C">
              <w:rPr>
                <w:bCs/>
                <w:sz w:val="24"/>
                <w:szCs w:val="24"/>
              </w:rPr>
            </w:r>
            <w:r w:rsidR="0067145C">
              <w:rPr>
                <w:bCs/>
                <w:sz w:val="24"/>
                <w:szCs w:val="24"/>
              </w:rPr>
              <w:fldChar w:fldCharType="separate"/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noProof/>
                <w:sz w:val="24"/>
                <w:szCs w:val="24"/>
              </w:rPr>
              <w:t> </w:t>
            </w:r>
            <w:r w:rsidR="0067145C">
              <w:rPr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872" w:type="pct"/>
            <w:shd w:val="clear" w:color="auto" w:fill="auto"/>
            <w:vAlign w:val="center"/>
          </w:tcPr>
          <w:p w14:paraId="3E2E649F" w14:textId="627C6F4B" w:rsidR="0041067F" w:rsidRDefault="00B52D6C" w:rsidP="00B200FF">
            <w:pPr>
              <w:pStyle w:val="ParagraphStyle"/>
              <w:spacing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Account Number:  </w:t>
            </w:r>
            <w:r w:rsidR="003E195A">
              <w:rPr>
                <w:bCs/>
                <w:sz w:val="24"/>
                <w:szCs w:val="24"/>
              </w:rPr>
              <w:fldChar w:fldCharType="begin">
                <w:ffData>
                  <w:name w:val="Text387"/>
                  <w:enabled/>
                  <w:calcOnExit w:val="0"/>
                  <w:statusText w:type="text" w:val="Account Number:"/>
                  <w:textInput/>
                </w:ffData>
              </w:fldChar>
            </w:r>
            <w:r w:rsidR="003E195A">
              <w:rPr>
                <w:bCs/>
                <w:sz w:val="24"/>
                <w:szCs w:val="24"/>
              </w:rPr>
              <w:instrText xml:space="preserve"> </w:instrText>
            </w:r>
            <w:bookmarkStart w:id="21" w:name="Text387"/>
            <w:r w:rsidR="003E195A">
              <w:rPr>
                <w:bCs/>
                <w:sz w:val="24"/>
                <w:szCs w:val="24"/>
              </w:rPr>
              <w:instrText xml:space="preserve">FORMTEXT </w:instrText>
            </w:r>
            <w:r w:rsidR="003E195A">
              <w:rPr>
                <w:bCs/>
                <w:sz w:val="24"/>
                <w:szCs w:val="24"/>
              </w:rPr>
            </w:r>
            <w:r w:rsidR="003E195A">
              <w:rPr>
                <w:bCs/>
                <w:sz w:val="24"/>
                <w:szCs w:val="24"/>
              </w:rPr>
              <w:fldChar w:fldCharType="separate"/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noProof/>
                <w:sz w:val="24"/>
                <w:szCs w:val="24"/>
              </w:rPr>
              <w:t> </w:t>
            </w:r>
            <w:r w:rsidR="003E195A">
              <w:rPr>
                <w:bCs/>
                <w:sz w:val="24"/>
                <w:szCs w:val="24"/>
              </w:rPr>
              <w:fldChar w:fldCharType="end"/>
            </w:r>
            <w:bookmarkEnd w:id="21"/>
          </w:p>
        </w:tc>
      </w:tr>
      <w:tr w:rsidR="009A15A9" w14:paraId="18A5E9A8" w14:textId="77777777" w:rsidTr="00366EE8">
        <w:trPr>
          <w:trHeight w:val="360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18A5E9A7" w14:textId="4F13364D" w:rsidR="00E83C76" w:rsidRPr="00B77460" w:rsidRDefault="00AD21E1" w:rsidP="005E4BF1">
            <w:pPr>
              <w:pStyle w:val="ParagraphStyl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VR Contact Information</w:t>
            </w:r>
            <w:r w:rsidR="00A85A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A15A9" w14:paraId="18A5E9AA" w14:textId="77777777" w:rsidTr="00366EE8">
        <w:tc>
          <w:tcPr>
            <w:tcW w:w="5000" w:type="pct"/>
            <w:gridSpan w:val="6"/>
          </w:tcPr>
          <w:p w14:paraId="18A5E9A9" w14:textId="52EAF01C" w:rsidR="00E83C76" w:rsidRPr="00DC7481" w:rsidRDefault="00AD21E1" w:rsidP="00E157C3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Contact Person:</w:t>
            </w:r>
            <w:r w:rsidR="006D42F5">
              <w:rPr>
                <w:sz w:val="24"/>
                <w:szCs w:val="24"/>
              </w:rPr>
              <w:t xml:space="preserve">  </w:t>
            </w:r>
            <w:r w:rsidR="006D42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ntact Person:"/>
                  <w:textInput/>
                </w:ffData>
              </w:fldChar>
            </w:r>
            <w:r w:rsidR="006D42F5">
              <w:rPr>
                <w:sz w:val="24"/>
                <w:szCs w:val="24"/>
              </w:rPr>
              <w:instrText xml:space="preserve"> FORMTEXT </w:instrText>
            </w:r>
            <w:r w:rsidR="006D42F5">
              <w:rPr>
                <w:sz w:val="24"/>
                <w:szCs w:val="24"/>
              </w:rPr>
            </w:r>
            <w:r w:rsidR="006D42F5">
              <w:rPr>
                <w:sz w:val="24"/>
                <w:szCs w:val="24"/>
              </w:rPr>
              <w:fldChar w:fldCharType="separate"/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sz w:val="24"/>
                <w:szCs w:val="24"/>
              </w:rPr>
              <w:fldChar w:fldCharType="end"/>
            </w:r>
          </w:p>
        </w:tc>
      </w:tr>
      <w:tr w:rsidR="00A8181E" w14:paraId="504614A3" w14:textId="77777777" w:rsidTr="00A8181E">
        <w:trPr>
          <w:trHeight w:val="432"/>
        </w:trPr>
        <w:tc>
          <w:tcPr>
            <w:tcW w:w="5000" w:type="pct"/>
            <w:gridSpan w:val="6"/>
          </w:tcPr>
          <w:p w14:paraId="2CCD0503" w14:textId="457A7E10" w:rsidR="00A8181E" w:rsidRDefault="00A8181E" w:rsidP="00A8181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 Contact email: </w:t>
            </w:r>
            <w:r w:rsidR="006D42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ntact email:"/>
                  <w:textInput/>
                </w:ffData>
              </w:fldChar>
            </w:r>
            <w:r w:rsidR="006D42F5">
              <w:rPr>
                <w:sz w:val="24"/>
                <w:szCs w:val="24"/>
              </w:rPr>
              <w:instrText xml:space="preserve"> FORMTEXT </w:instrText>
            </w:r>
            <w:r w:rsidR="006D42F5">
              <w:rPr>
                <w:sz w:val="24"/>
                <w:szCs w:val="24"/>
              </w:rPr>
            </w:r>
            <w:r w:rsidR="006D42F5">
              <w:rPr>
                <w:sz w:val="24"/>
                <w:szCs w:val="24"/>
              </w:rPr>
              <w:fldChar w:fldCharType="separate"/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sz w:val="24"/>
                <w:szCs w:val="24"/>
              </w:rPr>
              <w:fldChar w:fldCharType="end"/>
            </w:r>
          </w:p>
        </w:tc>
      </w:tr>
      <w:tr w:rsidR="009A15A9" w14:paraId="18A5E9B0" w14:textId="77777777" w:rsidTr="00A8181E">
        <w:trPr>
          <w:trHeight w:val="432"/>
        </w:trPr>
        <w:tc>
          <w:tcPr>
            <w:tcW w:w="5000" w:type="pct"/>
            <w:gridSpan w:val="6"/>
          </w:tcPr>
          <w:p w14:paraId="18A5E9AF" w14:textId="5D72D771" w:rsidR="00D11B09" w:rsidRPr="00DC7481" w:rsidRDefault="00A8181E" w:rsidP="00A8181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Contact telephone</w:t>
            </w:r>
            <w:r w:rsidR="00D11B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D42F5">
              <w:rPr>
                <w:sz w:val="24"/>
                <w:szCs w:val="24"/>
              </w:rPr>
              <w:fldChar w:fldCharType="begin">
                <w:ffData>
                  <w:name w:val="Text314"/>
                  <w:enabled/>
                  <w:calcOnExit w:val="0"/>
                  <w:statusText w:type="text" w:val="VR Contact telephone:  "/>
                  <w:textInput/>
                </w:ffData>
              </w:fldChar>
            </w:r>
            <w:bookmarkStart w:id="22" w:name="Text314"/>
            <w:r w:rsidR="006D42F5">
              <w:rPr>
                <w:sz w:val="24"/>
                <w:szCs w:val="24"/>
              </w:rPr>
              <w:instrText xml:space="preserve"> FORMTEXT </w:instrText>
            </w:r>
            <w:r w:rsidR="006D42F5">
              <w:rPr>
                <w:sz w:val="24"/>
                <w:szCs w:val="24"/>
              </w:rPr>
            </w:r>
            <w:r w:rsidR="006D42F5">
              <w:rPr>
                <w:sz w:val="24"/>
                <w:szCs w:val="24"/>
              </w:rPr>
              <w:fldChar w:fldCharType="separate"/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9A15A9" w14:paraId="18A5E9B7" w14:textId="77777777" w:rsidTr="00100CD3">
        <w:trPr>
          <w:trHeight w:val="620"/>
        </w:trPr>
        <w:tc>
          <w:tcPr>
            <w:tcW w:w="5000" w:type="pct"/>
            <w:gridSpan w:val="6"/>
          </w:tcPr>
          <w:p w14:paraId="18A5E9B6" w14:textId="35D66E7A" w:rsidR="00D11B09" w:rsidRPr="00DC7481" w:rsidRDefault="00A8181E" w:rsidP="00100CD3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</w:t>
            </w:r>
            <w:r w:rsidR="00100CD3">
              <w:rPr>
                <w:sz w:val="24"/>
                <w:szCs w:val="24"/>
              </w:rPr>
              <w:t xml:space="preserve"> if different than contact above</w:t>
            </w:r>
            <w:r w:rsidR="00BD553E">
              <w:rPr>
                <w:sz w:val="24"/>
                <w:szCs w:val="24"/>
              </w:rPr>
              <w:t>:</w:t>
            </w:r>
            <w:r w:rsidR="00100CD3">
              <w:rPr>
                <w:sz w:val="24"/>
                <w:szCs w:val="24"/>
              </w:rPr>
              <w:t xml:space="preserve">  </w:t>
            </w:r>
            <w:r w:rsidR="006D42F5">
              <w:rPr>
                <w:sz w:val="24"/>
                <w:szCs w:val="24"/>
              </w:rPr>
              <w:fldChar w:fldCharType="begin">
                <w:ffData>
                  <w:name w:val="Text315"/>
                  <w:enabled/>
                  <w:calcOnExit w:val="0"/>
                  <w:statusText w:type="text" w:val="VR Counselor if different than contact above:  "/>
                  <w:textInput/>
                </w:ffData>
              </w:fldChar>
            </w:r>
            <w:bookmarkStart w:id="23" w:name="Text315"/>
            <w:r w:rsidR="006D42F5">
              <w:rPr>
                <w:sz w:val="24"/>
                <w:szCs w:val="24"/>
              </w:rPr>
              <w:instrText xml:space="preserve"> FORMTEXT </w:instrText>
            </w:r>
            <w:r w:rsidR="006D42F5">
              <w:rPr>
                <w:sz w:val="24"/>
                <w:szCs w:val="24"/>
              </w:rPr>
            </w:r>
            <w:r w:rsidR="006D42F5">
              <w:rPr>
                <w:sz w:val="24"/>
                <w:szCs w:val="24"/>
              </w:rPr>
              <w:fldChar w:fldCharType="separate"/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noProof/>
                <w:sz w:val="24"/>
                <w:szCs w:val="24"/>
              </w:rPr>
              <w:t> </w:t>
            </w:r>
            <w:r w:rsidR="006D42F5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9A15A9" w14:paraId="18A5E9B9" w14:textId="77777777" w:rsidTr="00366EE8">
        <w:trPr>
          <w:trHeight w:val="432"/>
        </w:trPr>
        <w:tc>
          <w:tcPr>
            <w:tcW w:w="5000" w:type="pct"/>
            <w:gridSpan w:val="6"/>
            <w:vAlign w:val="center"/>
          </w:tcPr>
          <w:p w14:paraId="18A5E9B8" w14:textId="383B0944" w:rsidR="0074694A" w:rsidRPr="000D5BE1" w:rsidRDefault="007554A0" w:rsidP="00BD553E">
            <w:pPr>
              <w:pStyle w:val="ParagraphStyl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NOTE:  TWC contract requires a one-time NO CHARGE replacement warranty for loss and/or damage.  </w:t>
            </w:r>
            <w:r w:rsidR="00BF1034">
              <w:rPr>
                <w:b/>
                <w:bCs/>
                <w:sz w:val="24"/>
                <w:szCs w:val="24"/>
              </w:rPr>
              <w:t>Three</w:t>
            </w:r>
            <w:r>
              <w:rPr>
                <w:b/>
                <w:bCs/>
                <w:sz w:val="24"/>
                <w:szCs w:val="24"/>
              </w:rPr>
              <w:t xml:space="preserve"> years for hearing aids and </w:t>
            </w:r>
            <w:r w:rsidR="00BF1034">
              <w:rPr>
                <w:b/>
                <w:bCs/>
                <w:sz w:val="24"/>
                <w:szCs w:val="24"/>
              </w:rPr>
              <w:t>one</w:t>
            </w:r>
            <w:r>
              <w:rPr>
                <w:b/>
                <w:bCs/>
                <w:sz w:val="24"/>
                <w:szCs w:val="24"/>
              </w:rPr>
              <w:t xml:space="preserve"> year for accessories</w:t>
            </w:r>
            <w:r w:rsidR="006D42F5">
              <w:rPr>
                <w:b/>
                <w:bCs/>
                <w:sz w:val="24"/>
                <w:szCs w:val="24"/>
              </w:rPr>
              <w:t>.</w:t>
            </w:r>
            <w:r w:rsidR="00E623BB" w:rsidRPr="000D5BE1">
              <w:rPr>
                <w:b/>
                <w:bCs/>
                <w:sz w:val="24"/>
                <w:szCs w:val="24"/>
              </w:rPr>
              <w:t xml:space="preserve"> </w:t>
            </w:r>
            <w:r w:rsidR="006D42F5">
              <w:rPr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  NOTE:  TWC contract requires a one-time NO CHARGE replacement warranty for loss and/or damage. "/>
                  <w:textInput>
                    <w:maxLength w:val="1"/>
                  </w:textInput>
                </w:ffData>
              </w:fldChar>
            </w:r>
            <w:r w:rsidR="006D42F5">
              <w:rPr>
                <w:sz w:val="6"/>
                <w:szCs w:val="2"/>
              </w:rPr>
              <w:instrText xml:space="preserve"> FORMTEXT </w:instrText>
            </w:r>
            <w:r w:rsidR="006D42F5">
              <w:rPr>
                <w:sz w:val="6"/>
                <w:szCs w:val="2"/>
              </w:rPr>
            </w:r>
            <w:r w:rsidR="006D42F5">
              <w:rPr>
                <w:sz w:val="6"/>
                <w:szCs w:val="2"/>
              </w:rPr>
              <w:fldChar w:fldCharType="separate"/>
            </w:r>
            <w:r w:rsidR="006D42F5">
              <w:rPr>
                <w:noProof/>
                <w:sz w:val="6"/>
                <w:szCs w:val="2"/>
              </w:rPr>
              <w:t> </w:t>
            </w:r>
            <w:r w:rsidR="006D42F5">
              <w:rPr>
                <w:sz w:val="6"/>
                <w:szCs w:val="2"/>
              </w:rPr>
              <w:fldChar w:fldCharType="end"/>
            </w:r>
            <w:r w:rsidR="006D42F5">
              <w:rPr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3 years for hearing aids and 1 year for accessories."/>
                  <w:textInput>
                    <w:maxLength w:val="1"/>
                  </w:textInput>
                </w:ffData>
              </w:fldChar>
            </w:r>
            <w:r w:rsidR="006D42F5">
              <w:rPr>
                <w:sz w:val="6"/>
                <w:szCs w:val="2"/>
              </w:rPr>
              <w:instrText xml:space="preserve"> FORMTEXT </w:instrText>
            </w:r>
            <w:r w:rsidR="006D42F5">
              <w:rPr>
                <w:sz w:val="6"/>
                <w:szCs w:val="2"/>
              </w:rPr>
            </w:r>
            <w:r w:rsidR="006D42F5">
              <w:rPr>
                <w:sz w:val="6"/>
                <w:szCs w:val="2"/>
              </w:rPr>
              <w:fldChar w:fldCharType="separate"/>
            </w:r>
            <w:r w:rsidR="006D42F5">
              <w:rPr>
                <w:noProof/>
                <w:sz w:val="6"/>
                <w:szCs w:val="2"/>
              </w:rPr>
              <w:t> </w:t>
            </w:r>
            <w:r w:rsidR="006D42F5">
              <w:rPr>
                <w:sz w:val="6"/>
                <w:szCs w:val="2"/>
              </w:rPr>
              <w:fldChar w:fldCharType="end"/>
            </w:r>
          </w:p>
        </w:tc>
      </w:tr>
      <w:tr w:rsidR="009A15A9" w14:paraId="18A5E9CD" w14:textId="77777777" w:rsidTr="00366EE8">
        <w:tc>
          <w:tcPr>
            <w:tcW w:w="5000" w:type="pct"/>
            <w:gridSpan w:val="6"/>
            <w:vAlign w:val="center"/>
          </w:tcPr>
          <w:p w14:paraId="18A5E9CC" w14:textId="55B751C4" w:rsidR="0074694A" w:rsidRPr="00BF1034" w:rsidRDefault="0074694A" w:rsidP="000D5BE1">
            <w:pPr>
              <w:pStyle w:val="TableText"/>
              <w:jc w:val="center"/>
              <w:rPr>
                <w:rFonts w:cs="Arial"/>
                <w:b/>
                <w:bCs/>
                <w:szCs w:val="24"/>
              </w:rPr>
            </w:pPr>
            <w:r w:rsidRPr="00BF1034">
              <w:rPr>
                <w:rFonts w:cs="Arial"/>
                <w:b/>
                <w:bCs/>
                <w:szCs w:val="24"/>
              </w:rPr>
              <w:t>All information is to be treated as confidential.</w:t>
            </w:r>
            <w:r w:rsidR="006D42F5" w:rsidRPr="00BF1034">
              <w:rPr>
                <w:rFonts w:cs="Arial"/>
                <w:b/>
                <w:bCs/>
                <w:sz w:val="6"/>
                <w:szCs w:val="2"/>
              </w:rPr>
              <w:fldChar w:fldCharType="begin">
                <w:ffData>
                  <w:name w:val="Text350"/>
                  <w:enabled/>
                  <w:calcOnExit w:val="0"/>
                  <w:statusText w:type="text" w:val="All information is to be treated as confidential. "/>
                  <w:textInput>
                    <w:maxLength w:val="1"/>
                  </w:textInput>
                </w:ffData>
              </w:fldChar>
            </w:r>
            <w:bookmarkStart w:id="24" w:name="Text350"/>
            <w:r w:rsidR="006D42F5" w:rsidRPr="00BF1034">
              <w:rPr>
                <w:rFonts w:cs="Arial"/>
                <w:b/>
                <w:bCs/>
                <w:sz w:val="6"/>
                <w:szCs w:val="2"/>
              </w:rPr>
              <w:instrText xml:space="preserve"> FORMTEXT </w:instrText>
            </w:r>
            <w:r w:rsidR="006D42F5" w:rsidRPr="00BF1034">
              <w:rPr>
                <w:rFonts w:cs="Arial"/>
                <w:b/>
                <w:bCs/>
                <w:sz w:val="6"/>
                <w:szCs w:val="2"/>
              </w:rPr>
            </w:r>
            <w:r w:rsidR="006D42F5" w:rsidRPr="00BF1034">
              <w:rPr>
                <w:rFonts w:cs="Arial"/>
                <w:b/>
                <w:bCs/>
                <w:sz w:val="6"/>
                <w:szCs w:val="2"/>
              </w:rPr>
              <w:fldChar w:fldCharType="separate"/>
            </w:r>
            <w:r w:rsidR="006D42F5" w:rsidRPr="00BF1034">
              <w:rPr>
                <w:rFonts w:cs="Arial"/>
                <w:b/>
                <w:bCs/>
                <w:noProof/>
                <w:sz w:val="6"/>
                <w:szCs w:val="2"/>
              </w:rPr>
              <w:t> </w:t>
            </w:r>
            <w:r w:rsidR="006D42F5" w:rsidRPr="00BF1034">
              <w:rPr>
                <w:rFonts w:cs="Arial"/>
                <w:b/>
                <w:bCs/>
                <w:sz w:val="6"/>
                <w:szCs w:val="2"/>
              </w:rPr>
              <w:fldChar w:fldCharType="end"/>
            </w:r>
            <w:bookmarkEnd w:id="24"/>
          </w:p>
        </w:tc>
      </w:tr>
    </w:tbl>
    <w:p w14:paraId="18A5E9CE" w14:textId="77777777" w:rsidR="00B71C09" w:rsidRPr="005E4BF1" w:rsidRDefault="00B71C09" w:rsidP="005517E9">
      <w:pPr>
        <w:rPr>
          <w:sz w:val="2"/>
          <w:szCs w:val="2"/>
        </w:rPr>
      </w:pPr>
    </w:p>
    <w:sectPr w:rsidR="00B71C09" w:rsidRPr="005E4BF1" w:rsidSect="00FF6129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39B8" w14:textId="77777777" w:rsidR="00E57887" w:rsidRDefault="00E57887" w:rsidP="00AA34A3">
      <w:pPr>
        <w:spacing w:after="0" w:line="240" w:lineRule="auto"/>
      </w:pPr>
      <w:r>
        <w:separator/>
      </w:r>
    </w:p>
  </w:endnote>
  <w:endnote w:type="continuationSeparator" w:id="0">
    <w:p w14:paraId="6446BA89" w14:textId="77777777" w:rsidR="00E57887" w:rsidRDefault="00E57887" w:rsidP="00AA34A3">
      <w:pPr>
        <w:spacing w:after="0" w:line="240" w:lineRule="auto"/>
      </w:pPr>
      <w:r>
        <w:continuationSeparator/>
      </w:r>
    </w:p>
  </w:endnote>
  <w:endnote w:type="continuationNotice" w:id="1">
    <w:p w14:paraId="26F9D183" w14:textId="77777777" w:rsidR="00E57887" w:rsidRDefault="00E57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E9D5" w14:textId="0CCCDED1" w:rsidR="00AE4190" w:rsidRPr="003F23D1" w:rsidRDefault="00AE4190" w:rsidP="00902DBB">
    <w:pPr>
      <w:pStyle w:val="Footer"/>
      <w:tabs>
        <w:tab w:val="clear" w:pos="4680"/>
        <w:tab w:val="clear" w:pos="9360"/>
        <w:tab w:val="center" w:pos="5580"/>
        <w:tab w:val="right" w:pos="10800"/>
      </w:tabs>
    </w:pPr>
    <w:r>
      <w:rPr>
        <w:sz w:val="20"/>
      </w:rPr>
      <w:t>VR3105</w:t>
    </w:r>
    <w:r w:rsidR="00073227">
      <w:rPr>
        <w:sz w:val="20"/>
      </w:rPr>
      <w:t>G</w:t>
    </w:r>
    <w:r>
      <w:rPr>
        <w:sz w:val="20"/>
      </w:rPr>
      <w:t xml:space="preserve"> (</w:t>
    </w:r>
    <w:r w:rsidR="006F4351">
      <w:rPr>
        <w:sz w:val="20"/>
      </w:rPr>
      <w:t>01/24</w:t>
    </w:r>
    <w:r w:rsidRPr="00F672BF">
      <w:rPr>
        <w:sz w:val="20"/>
      </w:rPr>
      <w:t>)</w:t>
    </w:r>
    <w:r>
      <w:rPr>
        <w:sz w:val="20"/>
      </w:rPr>
      <w:tab/>
    </w:r>
    <w:r w:rsidR="00073227" w:rsidRPr="003A58E4">
      <w:rPr>
        <w:bCs/>
        <w:sz w:val="20"/>
      </w:rPr>
      <w:t>Hearing Aid &amp; Accessories Loss/Damage Replacement Request</w:t>
    </w:r>
    <w:r>
      <w:rPr>
        <w:sz w:val="20"/>
      </w:rPr>
      <w:tab/>
    </w:r>
    <w:r w:rsidRPr="00F672BF">
      <w:rPr>
        <w:sz w:val="20"/>
      </w:rPr>
      <w:t xml:space="preserve">Page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PAGE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672BF">
      <w:rPr>
        <w:rStyle w:val="PageNumber"/>
        <w:sz w:val="20"/>
      </w:rPr>
      <w:fldChar w:fldCharType="end"/>
    </w:r>
    <w:r w:rsidRPr="00F672BF">
      <w:rPr>
        <w:rStyle w:val="PageNumber"/>
        <w:sz w:val="20"/>
      </w:rPr>
      <w:t xml:space="preserve"> of </w:t>
    </w:r>
    <w:r w:rsidRPr="00F672BF">
      <w:rPr>
        <w:rStyle w:val="PageNumber"/>
        <w:sz w:val="20"/>
      </w:rPr>
      <w:fldChar w:fldCharType="begin"/>
    </w:r>
    <w:r w:rsidRPr="00F672BF">
      <w:rPr>
        <w:rStyle w:val="PageNumber"/>
        <w:sz w:val="20"/>
      </w:rPr>
      <w:instrText xml:space="preserve"> NUMPAGES </w:instrText>
    </w:r>
    <w:r w:rsidRPr="00F672B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672B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E97B" w14:textId="77777777" w:rsidR="00E57887" w:rsidRDefault="00E57887" w:rsidP="00AA34A3">
      <w:pPr>
        <w:spacing w:after="0" w:line="240" w:lineRule="auto"/>
      </w:pPr>
      <w:r>
        <w:separator/>
      </w:r>
    </w:p>
  </w:footnote>
  <w:footnote w:type="continuationSeparator" w:id="0">
    <w:p w14:paraId="56A07797" w14:textId="77777777" w:rsidR="00E57887" w:rsidRDefault="00E57887" w:rsidP="00AA34A3">
      <w:pPr>
        <w:spacing w:after="0" w:line="240" w:lineRule="auto"/>
      </w:pPr>
      <w:r>
        <w:continuationSeparator/>
      </w:r>
    </w:p>
  </w:footnote>
  <w:footnote w:type="continuationNotice" w:id="1">
    <w:p w14:paraId="031E66DA" w14:textId="77777777" w:rsidR="00E57887" w:rsidRDefault="00E578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01270"/>
    <w:multiLevelType w:val="hybridMultilevel"/>
    <w:tmpl w:val="167C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7106">
    <w:abstractNumId w:val="0"/>
  </w:num>
  <w:num w:numId="2" w16cid:durableId="18625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2C32"/>
    <w:rsid w:val="00010655"/>
    <w:rsid w:val="00022B1F"/>
    <w:rsid w:val="00027B98"/>
    <w:rsid w:val="00046474"/>
    <w:rsid w:val="0004719B"/>
    <w:rsid w:val="0006635D"/>
    <w:rsid w:val="0007169C"/>
    <w:rsid w:val="00073227"/>
    <w:rsid w:val="000802EC"/>
    <w:rsid w:val="0008270A"/>
    <w:rsid w:val="00085842"/>
    <w:rsid w:val="00095DBD"/>
    <w:rsid w:val="000B1B0F"/>
    <w:rsid w:val="000B234C"/>
    <w:rsid w:val="000B4246"/>
    <w:rsid w:val="000B4473"/>
    <w:rsid w:val="000B44A4"/>
    <w:rsid w:val="000C14DF"/>
    <w:rsid w:val="000C542D"/>
    <w:rsid w:val="000C5D9E"/>
    <w:rsid w:val="000D22A4"/>
    <w:rsid w:val="000D48BF"/>
    <w:rsid w:val="000D5BE1"/>
    <w:rsid w:val="000E108E"/>
    <w:rsid w:val="000E5D68"/>
    <w:rsid w:val="000E6CE5"/>
    <w:rsid w:val="000F7D5F"/>
    <w:rsid w:val="00100CD3"/>
    <w:rsid w:val="001105C9"/>
    <w:rsid w:val="00117565"/>
    <w:rsid w:val="00136DAB"/>
    <w:rsid w:val="00150842"/>
    <w:rsid w:val="001652D6"/>
    <w:rsid w:val="00172794"/>
    <w:rsid w:val="0017722D"/>
    <w:rsid w:val="001870AD"/>
    <w:rsid w:val="00190771"/>
    <w:rsid w:val="001A4A19"/>
    <w:rsid w:val="001B241F"/>
    <w:rsid w:val="001B262C"/>
    <w:rsid w:val="001C3A0B"/>
    <w:rsid w:val="001D68B2"/>
    <w:rsid w:val="001E5E20"/>
    <w:rsid w:val="001F6573"/>
    <w:rsid w:val="00202B66"/>
    <w:rsid w:val="00206A66"/>
    <w:rsid w:val="0021024E"/>
    <w:rsid w:val="00227090"/>
    <w:rsid w:val="00240C03"/>
    <w:rsid w:val="00244D4D"/>
    <w:rsid w:val="00261399"/>
    <w:rsid w:val="00264AA6"/>
    <w:rsid w:val="00271280"/>
    <w:rsid w:val="0027692A"/>
    <w:rsid w:val="00291036"/>
    <w:rsid w:val="0029438B"/>
    <w:rsid w:val="00296965"/>
    <w:rsid w:val="002A1DA6"/>
    <w:rsid w:val="002A5208"/>
    <w:rsid w:val="002A7AE1"/>
    <w:rsid w:val="002B184B"/>
    <w:rsid w:val="002E4269"/>
    <w:rsid w:val="003219A0"/>
    <w:rsid w:val="00332012"/>
    <w:rsid w:val="00332350"/>
    <w:rsid w:val="00332EF0"/>
    <w:rsid w:val="00366EE8"/>
    <w:rsid w:val="00367A36"/>
    <w:rsid w:val="00373C00"/>
    <w:rsid w:val="00373E3C"/>
    <w:rsid w:val="0038564D"/>
    <w:rsid w:val="00387B7B"/>
    <w:rsid w:val="00391F0A"/>
    <w:rsid w:val="00395F54"/>
    <w:rsid w:val="003A5285"/>
    <w:rsid w:val="003A58E4"/>
    <w:rsid w:val="003B3144"/>
    <w:rsid w:val="003B3C9B"/>
    <w:rsid w:val="003D738A"/>
    <w:rsid w:val="003E195A"/>
    <w:rsid w:val="003F04C3"/>
    <w:rsid w:val="003F23D1"/>
    <w:rsid w:val="003F6083"/>
    <w:rsid w:val="0041067F"/>
    <w:rsid w:val="0042052B"/>
    <w:rsid w:val="00434796"/>
    <w:rsid w:val="00441809"/>
    <w:rsid w:val="004469FB"/>
    <w:rsid w:val="00457162"/>
    <w:rsid w:val="004573E9"/>
    <w:rsid w:val="00464D5D"/>
    <w:rsid w:val="004839AD"/>
    <w:rsid w:val="004849EF"/>
    <w:rsid w:val="004A1553"/>
    <w:rsid w:val="004C0034"/>
    <w:rsid w:val="004C4173"/>
    <w:rsid w:val="004D13ED"/>
    <w:rsid w:val="004D6299"/>
    <w:rsid w:val="004D6B43"/>
    <w:rsid w:val="004D6C54"/>
    <w:rsid w:val="004D7172"/>
    <w:rsid w:val="004E2DC3"/>
    <w:rsid w:val="004F5468"/>
    <w:rsid w:val="0050511B"/>
    <w:rsid w:val="00513DB0"/>
    <w:rsid w:val="005220D3"/>
    <w:rsid w:val="005336F6"/>
    <w:rsid w:val="005517E9"/>
    <w:rsid w:val="00566892"/>
    <w:rsid w:val="005756EF"/>
    <w:rsid w:val="00582489"/>
    <w:rsid w:val="005870D1"/>
    <w:rsid w:val="005A0341"/>
    <w:rsid w:val="005A13AD"/>
    <w:rsid w:val="005B1442"/>
    <w:rsid w:val="005C33DA"/>
    <w:rsid w:val="005C6496"/>
    <w:rsid w:val="005D72E8"/>
    <w:rsid w:val="005E4BF1"/>
    <w:rsid w:val="0060247F"/>
    <w:rsid w:val="006056BA"/>
    <w:rsid w:val="006150D8"/>
    <w:rsid w:val="0062055F"/>
    <w:rsid w:val="00621DD2"/>
    <w:rsid w:val="00641477"/>
    <w:rsid w:val="006545F0"/>
    <w:rsid w:val="00655BC0"/>
    <w:rsid w:val="0067145C"/>
    <w:rsid w:val="006836A0"/>
    <w:rsid w:val="006910CA"/>
    <w:rsid w:val="006962EC"/>
    <w:rsid w:val="006C6D5B"/>
    <w:rsid w:val="006D42F5"/>
    <w:rsid w:val="006E17AA"/>
    <w:rsid w:val="006E2619"/>
    <w:rsid w:val="006F4200"/>
    <w:rsid w:val="006F4351"/>
    <w:rsid w:val="006F5A4F"/>
    <w:rsid w:val="006F5B93"/>
    <w:rsid w:val="00707C2F"/>
    <w:rsid w:val="007111C7"/>
    <w:rsid w:val="007212AA"/>
    <w:rsid w:val="00726B45"/>
    <w:rsid w:val="00740B88"/>
    <w:rsid w:val="00742CF9"/>
    <w:rsid w:val="00743BD7"/>
    <w:rsid w:val="0074694A"/>
    <w:rsid w:val="00751EE7"/>
    <w:rsid w:val="00752973"/>
    <w:rsid w:val="007554A0"/>
    <w:rsid w:val="00756B54"/>
    <w:rsid w:val="00772FC3"/>
    <w:rsid w:val="00773FA6"/>
    <w:rsid w:val="00781355"/>
    <w:rsid w:val="007829C7"/>
    <w:rsid w:val="007B693E"/>
    <w:rsid w:val="007D1E1D"/>
    <w:rsid w:val="007D5FF0"/>
    <w:rsid w:val="007E0A29"/>
    <w:rsid w:val="007E49C4"/>
    <w:rsid w:val="007E6B85"/>
    <w:rsid w:val="007F59E7"/>
    <w:rsid w:val="00803054"/>
    <w:rsid w:val="00842252"/>
    <w:rsid w:val="00842278"/>
    <w:rsid w:val="008631D4"/>
    <w:rsid w:val="00867BFB"/>
    <w:rsid w:val="008706F1"/>
    <w:rsid w:val="00887356"/>
    <w:rsid w:val="008879C8"/>
    <w:rsid w:val="00897020"/>
    <w:rsid w:val="008A6972"/>
    <w:rsid w:val="008A6F4D"/>
    <w:rsid w:val="008B314A"/>
    <w:rsid w:val="008B367A"/>
    <w:rsid w:val="008B4682"/>
    <w:rsid w:val="008C231B"/>
    <w:rsid w:val="008C4FCB"/>
    <w:rsid w:val="008D48C0"/>
    <w:rsid w:val="008D6FE8"/>
    <w:rsid w:val="008E4DEE"/>
    <w:rsid w:val="008E6F5C"/>
    <w:rsid w:val="008F61BA"/>
    <w:rsid w:val="00901077"/>
    <w:rsid w:val="00901B64"/>
    <w:rsid w:val="0090206E"/>
    <w:rsid w:val="00902DBB"/>
    <w:rsid w:val="00903793"/>
    <w:rsid w:val="00906CCD"/>
    <w:rsid w:val="00943B69"/>
    <w:rsid w:val="009501FA"/>
    <w:rsid w:val="00955170"/>
    <w:rsid w:val="009571F7"/>
    <w:rsid w:val="00987A9F"/>
    <w:rsid w:val="00990F62"/>
    <w:rsid w:val="0099131A"/>
    <w:rsid w:val="00996E63"/>
    <w:rsid w:val="0099712C"/>
    <w:rsid w:val="00997CA4"/>
    <w:rsid w:val="009A15A9"/>
    <w:rsid w:val="009A78E8"/>
    <w:rsid w:val="009C16CA"/>
    <w:rsid w:val="009C4F1E"/>
    <w:rsid w:val="009D0EC3"/>
    <w:rsid w:val="009E5DEC"/>
    <w:rsid w:val="009F3DAD"/>
    <w:rsid w:val="00A00690"/>
    <w:rsid w:val="00A07336"/>
    <w:rsid w:val="00A1229C"/>
    <w:rsid w:val="00A12E0B"/>
    <w:rsid w:val="00A227A3"/>
    <w:rsid w:val="00A23309"/>
    <w:rsid w:val="00A23737"/>
    <w:rsid w:val="00A25B79"/>
    <w:rsid w:val="00A33851"/>
    <w:rsid w:val="00A4281C"/>
    <w:rsid w:val="00A50046"/>
    <w:rsid w:val="00A637D6"/>
    <w:rsid w:val="00A70ECC"/>
    <w:rsid w:val="00A721F7"/>
    <w:rsid w:val="00A72C85"/>
    <w:rsid w:val="00A74FE4"/>
    <w:rsid w:val="00A779C8"/>
    <w:rsid w:val="00A81609"/>
    <w:rsid w:val="00A8181E"/>
    <w:rsid w:val="00A85A96"/>
    <w:rsid w:val="00A90204"/>
    <w:rsid w:val="00A95277"/>
    <w:rsid w:val="00AA34A3"/>
    <w:rsid w:val="00AB0151"/>
    <w:rsid w:val="00AC7E20"/>
    <w:rsid w:val="00AD1133"/>
    <w:rsid w:val="00AD21E1"/>
    <w:rsid w:val="00AD2A15"/>
    <w:rsid w:val="00AE4190"/>
    <w:rsid w:val="00AF253E"/>
    <w:rsid w:val="00B00CD4"/>
    <w:rsid w:val="00B0282D"/>
    <w:rsid w:val="00B032B6"/>
    <w:rsid w:val="00B12772"/>
    <w:rsid w:val="00B14C25"/>
    <w:rsid w:val="00B200FF"/>
    <w:rsid w:val="00B20202"/>
    <w:rsid w:val="00B2062E"/>
    <w:rsid w:val="00B2112D"/>
    <w:rsid w:val="00B26423"/>
    <w:rsid w:val="00B26E3B"/>
    <w:rsid w:val="00B357EB"/>
    <w:rsid w:val="00B510EC"/>
    <w:rsid w:val="00B52D6C"/>
    <w:rsid w:val="00B70E3F"/>
    <w:rsid w:val="00B71C09"/>
    <w:rsid w:val="00B743F7"/>
    <w:rsid w:val="00B76D05"/>
    <w:rsid w:val="00B77460"/>
    <w:rsid w:val="00B82A44"/>
    <w:rsid w:val="00B839A6"/>
    <w:rsid w:val="00B8780C"/>
    <w:rsid w:val="00B90296"/>
    <w:rsid w:val="00B90DE4"/>
    <w:rsid w:val="00B95E5A"/>
    <w:rsid w:val="00B97A3C"/>
    <w:rsid w:val="00BD3D42"/>
    <w:rsid w:val="00BD553E"/>
    <w:rsid w:val="00BE3DF2"/>
    <w:rsid w:val="00BE5617"/>
    <w:rsid w:val="00BE7EC6"/>
    <w:rsid w:val="00BF1034"/>
    <w:rsid w:val="00BF30FB"/>
    <w:rsid w:val="00C3545C"/>
    <w:rsid w:val="00C5134F"/>
    <w:rsid w:val="00C55DA2"/>
    <w:rsid w:val="00C57DDF"/>
    <w:rsid w:val="00C75DE3"/>
    <w:rsid w:val="00C82A0E"/>
    <w:rsid w:val="00C879BC"/>
    <w:rsid w:val="00C95001"/>
    <w:rsid w:val="00CA6C15"/>
    <w:rsid w:val="00CB6E9C"/>
    <w:rsid w:val="00CD0103"/>
    <w:rsid w:val="00CD4EF3"/>
    <w:rsid w:val="00CE3B74"/>
    <w:rsid w:val="00CE4323"/>
    <w:rsid w:val="00CE6D41"/>
    <w:rsid w:val="00CF4AAC"/>
    <w:rsid w:val="00CF6A6D"/>
    <w:rsid w:val="00CF6A93"/>
    <w:rsid w:val="00D004F1"/>
    <w:rsid w:val="00D11B09"/>
    <w:rsid w:val="00D170B2"/>
    <w:rsid w:val="00D200BD"/>
    <w:rsid w:val="00D20A64"/>
    <w:rsid w:val="00D27ED1"/>
    <w:rsid w:val="00D33A93"/>
    <w:rsid w:val="00D34B80"/>
    <w:rsid w:val="00D35F7B"/>
    <w:rsid w:val="00D36FB1"/>
    <w:rsid w:val="00D37336"/>
    <w:rsid w:val="00D42B6B"/>
    <w:rsid w:val="00D44B43"/>
    <w:rsid w:val="00D44F9D"/>
    <w:rsid w:val="00D4730D"/>
    <w:rsid w:val="00D515A2"/>
    <w:rsid w:val="00D63C41"/>
    <w:rsid w:val="00D76A16"/>
    <w:rsid w:val="00DA63DF"/>
    <w:rsid w:val="00DC0E10"/>
    <w:rsid w:val="00DC24B7"/>
    <w:rsid w:val="00DC66E1"/>
    <w:rsid w:val="00DD759F"/>
    <w:rsid w:val="00DE19D4"/>
    <w:rsid w:val="00DE2AF1"/>
    <w:rsid w:val="00DE6DB0"/>
    <w:rsid w:val="00DF45F8"/>
    <w:rsid w:val="00E10E1A"/>
    <w:rsid w:val="00E157C3"/>
    <w:rsid w:val="00E342F4"/>
    <w:rsid w:val="00E364FE"/>
    <w:rsid w:val="00E57887"/>
    <w:rsid w:val="00E57BE6"/>
    <w:rsid w:val="00E623BB"/>
    <w:rsid w:val="00E62CCC"/>
    <w:rsid w:val="00E67A1C"/>
    <w:rsid w:val="00E701BB"/>
    <w:rsid w:val="00E76470"/>
    <w:rsid w:val="00E7650D"/>
    <w:rsid w:val="00E77344"/>
    <w:rsid w:val="00E81A18"/>
    <w:rsid w:val="00E83C76"/>
    <w:rsid w:val="00E8794F"/>
    <w:rsid w:val="00E91307"/>
    <w:rsid w:val="00E946E0"/>
    <w:rsid w:val="00E962F9"/>
    <w:rsid w:val="00EA16A1"/>
    <w:rsid w:val="00EA1B9A"/>
    <w:rsid w:val="00EA24F9"/>
    <w:rsid w:val="00EA3585"/>
    <w:rsid w:val="00EB180F"/>
    <w:rsid w:val="00EB4FCF"/>
    <w:rsid w:val="00EB672D"/>
    <w:rsid w:val="00ED0194"/>
    <w:rsid w:val="00ED0B49"/>
    <w:rsid w:val="00ED6C56"/>
    <w:rsid w:val="00EE4E53"/>
    <w:rsid w:val="00EF4DF8"/>
    <w:rsid w:val="00F062BD"/>
    <w:rsid w:val="00F35D97"/>
    <w:rsid w:val="00F4275C"/>
    <w:rsid w:val="00F448B0"/>
    <w:rsid w:val="00F55C2C"/>
    <w:rsid w:val="00F6015B"/>
    <w:rsid w:val="00F60945"/>
    <w:rsid w:val="00F6149D"/>
    <w:rsid w:val="00F73ADA"/>
    <w:rsid w:val="00F766EF"/>
    <w:rsid w:val="00F77A7F"/>
    <w:rsid w:val="00F93165"/>
    <w:rsid w:val="00FD6559"/>
    <w:rsid w:val="00FD6593"/>
    <w:rsid w:val="00FD6A82"/>
    <w:rsid w:val="00FD6BFE"/>
    <w:rsid w:val="00FE1A6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5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ParagraphStyle">
    <w:name w:val="Paragraph_Style"/>
    <w:rsid w:val="00AD1133"/>
    <w:pPr>
      <w:spacing w:before="60" w:after="60" w:line="240" w:lineRule="auto"/>
      <w:ind w:left="72" w:right="72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3F23D1"/>
  </w:style>
  <w:style w:type="paragraph" w:styleId="Revision">
    <w:name w:val="Revision"/>
    <w:hidden/>
    <w:uiPriority w:val="99"/>
    <w:semiHidden/>
    <w:rsid w:val="00387B7B"/>
    <w:pPr>
      <w:spacing w:after="0" w:line="240" w:lineRule="auto"/>
    </w:pPr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5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EE7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1/11/2024 Bonnie downloaded for IMCE upload 1/16/2024 staged dw and internet 1/12/24-billy</CheckedOut>
    <Assignedto xmlns="6bfde61a-94c1-42db-b4d1-79e5b3c6adc0">
      <UserInfo>
        <DisplayName>Adetoro,Lavonia</DisplayName>
        <AccountId>1883</AccountId>
        <AccountType/>
      </UserInfo>
    </Assignedto>
    <Comments xmlns="6bfde61a-94c1-42db-b4d1-79e5b3c6adc0">New form for hearing aid and accessories loss/damage replacement request</Comments>
    <VerifiedPublication xmlns="6bfde61a-94c1-42db-b4d1-79e5b3c6adc0">false</VerifiedPublication>
  </documentManagement>
</p:properties>
</file>

<file path=customXml/itemProps1.xml><?xml version="1.0" encoding="utf-8"?>
<ds:datastoreItem xmlns:ds="http://schemas.openxmlformats.org/officeDocument/2006/customXml" ds:itemID="{D2A0C33F-EF55-429C-96B7-340E52AED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F3440-123C-4830-99EB-06BCBD65C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820F5-A80E-42CD-AA86-0972FC57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A66D0-9923-43EC-B424-9E143702652C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VR3105D Hearing Evaluation Report: Hearing Aid Recommendations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VR3105D Hearing Evaluation Report: Hearing Aid Recommendations</dc:title>
  <dc:subject/>
  <dc:creator/>
  <dc:description/>
  <cp:lastModifiedBy/>
  <cp:revision>1</cp:revision>
  <dcterms:created xsi:type="dcterms:W3CDTF">2024-01-16T14:23:00Z</dcterms:created>
  <dcterms:modified xsi:type="dcterms:W3CDTF">2024-01-16T14:23:00Z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