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3780"/>
        <w:gridCol w:w="30"/>
        <w:gridCol w:w="1770"/>
        <w:gridCol w:w="135"/>
        <w:gridCol w:w="1575"/>
        <w:gridCol w:w="270"/>
        <w:gridCol w:w="1710"/>
        <w:gridCol w:w="810"/>
        <w:gridCol w:w="270"/>
        <w:gridCol w:w="990"/>
        <w:gridCol w:w="90"/>
      </w:tblGrid>
      <w:tr w:rsidR="001759E9" w14:paraId="55342A2A" w14:textId="77777777" w:rsidTr="007A1AEF">
        <w:trPr>
          <w:gridAfter w:val="1"/>
          <w:wAfter w:w="90" w:type="dxa"/>
        </w:trPr>
        <w:tc>
          <w:tcPr>
            <w:tcW w:w="5580" w:type="dxa"/>
            <w:gridSpan w:val="3"/>
          </w:tcPr>
          <w:p w14:paraId="29C31ABE" w14:textId="7A7D3573" w:rsidR="001759E9" w:rsidRDefault="001759E9" w:rsidP="00A2131A">
            <w:pPr>
              <w:keepNext/>
              <w:keepLines/>
              <w:spacing w:before="120"/>
              <w:jc w:val="center"/>
            </w:pPr>
            <w:r w:rsidRPr="008B187D">
              <w:rPr>
                <w:noProof/>
              </w:rPr>
              <w:drawing>
                <wp:inline distT="0" distB="0" distL="0" distR="0" wp14:anchorId="307879FC" wp14:editId="1A0D54DE">
                  <wp:extent cx="2968113" cy="730250"/>
                  <wp:effectExtent l="0" t="0" r="3810" b="0"/>
                  <wp:docPr id="1" name="Picture 65" descr="Texas Workforce Solu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exas Workforce Solution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7698" cy="73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7"/>
          </w:tcPr>
          <w:p w14:paraId="5F365604" w14:textId="77777777" w:rsidR="001759E9" w:rsidRPr="001759E9" w:rsidRDefault="001759E9" w:rsidP="007A1AEF">
            <w:pPr>
              <w:keepNext/>
              <w:keepLines/>
              <w:spacing w:before="20" w:after="4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59E9">
              <w:rPr>
                <w:rFonts w:ascii="Arial" w:eastAsia="Times New Roman" w:hAnsi="Arial" w:cs="Arial"/>
                <w:b/>
                <w:sz w:val="24"/>
                <w:szCs w:val="24"/>
              </w:rPr>
              <w:t>Texas Workforce Commission</w:t>
            </w:r>
          </w:p>
          <w:p w14:paraId="428EB304" w14:textId="77777777" w:rsidR="001759E9" w:rsidRPr="001759E9" w:rsidRDefault="001759E9" w:rsidP="007A1AEF">
            <w:pPr>
              <w:keepNext/>
              <w:keepLines/>
              <w:spacing w:before="20" w:after="4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59E9">
              <w:rPr>
                <w:rFonts w:ascii="Arial" w:eastAsia="Calibri" w:hAnsi="Arial" w:cs="Arial"/>
                <w:b/>
                <w:sz w:val="24"/>
                <w:szCs w:val="24"/>
              </w:rPr>
              <w:t>Vocational Rehabilitation Services</w:t>
            </w:r>
          </w:p>
          <w:p w14:paraId="66D7CFD9" w14:textId="77777777" w:rsidR="00F32C57" w:rsidRDefault="00F32C57" w:rsidP="007A1AE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Hlk156836409"/>
            <w:r w:rsidRPr="00F32C57">
              <w:rPr>
                <w:rFonts w:ascii="Arial" w:hAnsi="Arial" w:cs="Arial"/>
                <w:b/>
                <w:bCs/>
                <w:sz w:val="32"/>
                <w:szCs w:val="32"/>
              </w:rPr>
              <w:t>Customized Employment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3CE5C144" w14:textId="7BFFCF81" w:rsidR="001759E9" w:rsidRPr="00F32C57" w:rsidRDefault="00680F1C" w:rsidP="007A1AEF">
            <w:pPr>
              <w:keepNext/>
              <w:keepLines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CE Specialist </w:t>
            </w:r>
            <w:r w:rsidR="00F32C57" w:rsidRPr="00F32C57">
              <w:rPr>
                <w:rFonts w:ascii="Arial" w:hAnsi="Arial" w:cs="Arial"/>
                <w:b/>
                <w:bCs/>
                <w:sz w:val="32"/>
                <w:szCs w:val="32"/>
              </w:rPr>
              <w:t>Certification</w:t>
            </w:r>
            <w:bookmarkEnd w:id="0"/>
            <w:r w:rsidR="001A741D">
              <w:rPr>
                <w:rFonts w:ascii="Arial" w:hAnsi="Arial" w:cs="Arial"/>
                <w:b/>
                <w:bCs/>
                <w:sz w:val="6"/>
                <w:szCs w:val="6"/>
              </w:rPr>
              <w:fldChar w:fldCharType="begin">
                <w:ffData>
                  <w:name w:val="Text774"/>
                  <w:enabled/>
                  <w:calcOnExit w:val="0"/>
                  <w:statusText w:type="text" w:val="Texas Workforce Commission  Vocational Rehabilitation Services  Customized Employment   CE Specialist Certification  VR1702 (06-24)"/>
                  <w:textInput>
                    <w:maxLength w:val="1"/>
                  </w:textInput>
                </w:ffData>
              </w:fldChar>
            </w:r>
            <w:bookmarkStart w:id="1" w:name="Text774"/>
            <w:r w:rsidR="001A741D">
              <w:rPr>
                <w:rFonts w:ascii="Arial" w:hAnsi="Arial" w:cs="Arial"/>
                <w:b/>
                <w:bCs/>
                <w:sz w:val="6"/>
                <w:szCs w:val="6"/>
              </w:rPr>
              <w:instrText xml:space="preserve"> FORMTEXT </w:instrText>
            </w:r>
            <w:r w:rsidR="001A741D">
              <w:rPr>
                <w:rFonts w:ascii="Arial" w:hAnsi="Arial" w:cs="Arial"/>
                <w:b/>
                <w:bCs/>
                <w:sz w:val="6"/>
                <w:szCs w:val="6"/>
              </w:rPr>
            </w:r>
            <w:r w:rsidR="001A741D">
              <w:rPr>
                <w:rFonts w:ascii="Arial" w:hAnsi="Arial" w:cs="Arial"/>
                <w:b/>
                <w:bCs/>
                <w:sz w:val="6"/>
                <w:szCs w:val="6"/>
              </w:rPr>
              <w:fldChar w:fldCharType="separate"/>
            </w:r>
            <w:r w:rsidR="001A741D">
              <w:rPr>
                <w:rFonts w:ascii="Arial" w:hAnsi="Arial" w:cs="Arial"/>
                <w:b/>
                <w:bCs/>
                <w:noProof/>
                <w:sz w:val="6"/>
                <w:szCs w:val="6"/>
              </w:rPr>
              <w:t> </w:t>
            </w:r>
            <w:r w:rsidR="001A741D">
              <w:rPr>
                <w:rFonts w:ascii="Arial" w:hAnsi="Arial" w:cs="Arial"/>
                <w:b/>
                <w:bCs/>
                <w:sz w:val="6"/>
                <w:szCs w:val="6"/>
              </w:rPr>
              <w:fldChar w:fldCharType="end"/>
            </w:r>
            <w:bookmarkEnd w:id="1"/>
          </w:p>
        </w:tc>
      </w:tr>
      <w:tr w:rsidR="001759E9" w:rsidRPr="001759E9" w14:paraId="6D4ACA14" w14:textId="77777777" w:rsidTr="00010777">
        <w:trPr>
          <w:gridAfter w:val="1"/>
          <w:wAfter w:w="90" w:type="dxa"/>
        </w:trPr>
        <w:tc>
          <w:tcPr>
            <w:tcW w:w="11340" w:type="dxa"/>
            <w:gridSpan w:val="10"/>
            <w:tcBorders>
              <w:bottom w:val="single" w:sz="4" w:space="0" w:color="auto"/>
            </w:tcBorders>
            <w:shd w:val="clear" w:color="auto" w:fill="000000" w:themeFill="text1"/>
          </w:tcPr>
          <w:p w14:paraId="53513428" w14:textId="75786E3C" w:rsidR="001759E9" w:rsidRPr="001759E9" w:rsidRDefault="0072117E" w:rsidP="007A1AEF">
            <w:pPr>
              <w:keepNext/>
              <w:keepLines/>
              <w:spacing w:before="20" w:after="4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sz w:val="28"/>
                <w:szCs w:val="28"/>
              </w:rPr>
              <w:t xml:space="preserve">Reason for Submission </w:t>
            </w:r>
            <w:r w:rsidR="00D66633">
              <w:rPr>
                <w:rFonts w:ascii="Arial" w:hAnsi="Arial" w:cs="Arial"/>
                <w:b/>
                <w:sz w:val="6"/>
                <w:szCs w:val="6"/>
              </w:rPr>
              <w:fldChar w:fldCharType="begin">
                <w:ffData>
                  <w:name w:val="Text29"/>
                  <w:enabled/>
                  <w:calcOnExit w:val="0"/>
                  <w:statusText w:type="text" w:val="Section title: Reason for Submission section."/>
                  <w:textInput>
                    <w:maxLength w:val="1"/>
                  </w:textInput>
                </w:ffData>
              </w:fldChar>
            </w:r>
            <w:bookmarkStart w:id="2" w:name="Text29"/>
            <w:r w:rsidR="00D66633">
              <w:rPr>
                <w:rFonts w:ascii="Arial" w:hAnsi="Arial" w:cs="Arial"/>
                <w:b/>
                <w:sz w:val="6"/>
                <w:szCs w:val="6"/>
              </w:rPr>
              <w:instrText xml:space="preserve"> FORMTEXT </w:instrText>
            </w:r>
            <w:r w:rsidR="00D66633">
              <w:rPr>
                <w:rFonts w:ascii="Arial" w:hAnsi="Arial" w:cs="Arial"/>
                <w:b/>
                <w:sz w:val="6"/>
                <w:szCs w:val="6"/>
              </w:rPr>
            </w:r>
            <w:r w:rsidR="00D66633">
              <w:rPr>
                <w:rFonts w:ascii="Arial" w:hAnsi="Arial" w:cs="Arial"/>
                <w:b/>
                <w:sz w:val="6"/>
                <w:szCs w:val="6"/>
              </w:rPr>
              <w:fldChar w:fldCharType="separate"/>
            </w:r>
            <w:r w:rsidR="00D66633">
              <w:rPr>
                <w:rFonts w:ascii="Arial" w:hAnsi="Arial" w:cs="Arial"/>
                <w:b/>
                <w:noProof/>
                <w:sz w:val="6"/>
                <w:szCs w:val="6"/>
              </w:rPr>
              <w:t> </w:t>
            </w:r>
            <w:r w:rsidR="00D66633">
              <w:rPr>
                <w:rFonts w:ascii="Arial" w:hAnsi="Arial" w:cs="Arial"/>
                <w:b/>
                <w:sz w:val="6"/>
                <w:szCs w:val="6"/>
              </w:rPr>
              <w:fldChar w:fldCharType="end"/>
            </w:r>
            <w:bookmarkEnd w:id="2"/>
          </w:p>
        </w:tc>
      </w:tr>
      <w:tr w:rsidR="00EB43E9" w:rsidRPr="001759E9" w14:paraId="39A9B487" w14:textId="77777777" w:rsidTr="00010777">
        <w:trPr>
          <w:gridAfter w:val="1"/>
          <w:wAfter w:w="90" w:type="dxa"/>
          <w:trHeight w:val="25"/>
        </w:trPr>
        <w:tc>
          <w:tcPr>
            <w:tcW w:w="3780" w:type="dxa"/>
            <w:tcBorders>
              <w:bottom w:val="nil"/>
              <w:right w:val="nil"/>
            </w:tcBorders>
          </w:tcPr>
          <w:p w14:paraId="11DF0D3E" w14:textId="1F39BD3F" w:rsidR="00EB43E9" w:rsidRPr="001759E9" w:rsidRDefault="00EB43E9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Date of submission:</w:t>
            </w:r>
            <w:r w:rsidRPr="001759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 of submission:"/>
                  <w:textInput/>
                </w:ffData>
              </w:fldChar>
            </w:r>
            <w:r w:rsidRPr="001759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sz w:val="24"/>
                <w:szCs w:val="24"/>
              </w:rPr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5"/>
            <w:tcBorders>
              <w:left w:val="nil"/>
              <w:bottom w:val="nil"/>
              <w:right w:val="nil"/>
            </w:tcBorders>
          </w:tcPr>
          <w:p w14:paraId="350BB2CE" w14:textId="4E69F50D" w:rsidR="00EB43E9" w:rsidRPr="001759E9" w:rsidRDefault="00EB43E9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bCs/>
                <w:color w:val="2B2B2B"/>
                <w:sz w:val="24"/>
                <w:szCs w:val="24"/>
              </w:rPr>
              <w:t xml:space="preserve">Solicitation ID: </w:t>
            </w:r>
            <w:r w:rsidRPr="001759E9">
              <w:rPr>
                <w:rFonts w:ascii="Arial" w:hAnsi="Arial" w:cs="Arial"/>
                <w:color w:val="2B2B2B"/>
                <w:sz w:val="24"/>
                <w:szCs w:val="24"/>
              </w:rPr>
              <w:fldChar w:fldCharType="begin">
                <w:ffData>
                  <w:name w:val="Text769"/>
                  <w:enabled/>
                  <w:calcOnExit w:val="0"/>
                  <w:statusText w:type="text" w:val="Solicitation I D:"/>
                  <w:textInput/>
                </w:ffData>
              </w:fldChar>
            </w:r>
            <w:bookmarkStart w:id="3" w:name="Text769"/>
            <w:r w:rsidRPr="001759E9">
              <w:rPr>
                <w:rFonts w:ascii="Arial" w:hAnsi="Arial" w:cs="Arial"/>
                <w:color w:val="2B2B2B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color w:val="2B2B2B"/>
                <w:sz w:val="24"/>
                <w:szCs w:val="24"/>
              </w:rPr>
            </w:r>
            <w:r w:rsidRPr="001759E9">
              <w:rPr>
                <w:rFonts w:ascii="Arial" w:hAnsi="Arial" w:cs="Arial"/>
                <w:color w:val="2B2B2B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color w:val="2B2B2B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780" w:type="dxa"/>
            <w:gridSpan w:val="4"/>
            <w:tcBorders>
              <w:left w:val="nil"/>
              <w:bottom w:val="nil"/>
            </w:tcBorders>
          </w:tcPr>
          <w:p w14:paraId="54FAEED8" w14:textId="7E5C3766" w:rsidR="00EB43E9" w:rsidRPr="001759E9" w:rsidRDefault="00EB43E9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color w:val="2B2B2B"/>
                <w:sz w:val="24"/>
                <w:szCs w:val="24"/>
              </w:rPr>
              <w:t xml:space="preserve">or </w:t>
            </w:r>
            <w:r w:rsidRPr="001759E9">
              <w:rPr>
                <w:rFonts w:ascii="Arial" w:hAnsi="Arial" w:cs="Arial"/>
                <w:b/>
                <w:bCs/>
                <w:color w:val="2B2B2B"/>
                <w:sz w:val="24"/>
                <w:szCs w:val="24"/>
              </w:rPr>
              <w:t xml:space="preserve">Contract #: </w:t>
            </w:r>
            <w:r w:rsidR="00D66633">
              <w:rPr>
                <w:rFonts w:ascii="Arial" w:hAnsi="Arial" w:cs="Arial"/>
                <w:color w:val="2B2B2B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or Contract #:"/>
                  <w:textInput/>
                </w:ffData>
              </w:fldChar>
            </w:r>
            <w:r w:rsidR="00D66633">
              <w:rPr>
                <w:rFonts w:ascii="Arial" w:hAnsi="Arial" w:cs="Arial"/>
                <w:color w:val="2B2B2B"/>
                <w:sz w:val="24"/>
                <w:szCs w:val="24"/>
              </w:rPr>
              <w:instrText xml:space="preserve"> FORMTEXT </w:instrText>
            </w:r>
            <w:r w:rsidR="00D66633">
              <w:rPr>
                <w:rFonts w:ascii="Arial" w:hAnsi="Arial" w:cs="Arial"/>
                <w:color w:val="2B2B2B"/>
                <w:sz w:val="24"/>
                <w:szCs w:val="24"/>
              </w:rPr>
            </w:r>
            <w:r w:rsidR="00D66633">
              <w:rPr>
                <w:rFonts w:ascii="Arial" w:hAnsi="Arial" w:cs="Arial"/>
                <w:color w:val="2B2B2B"/>
                <w:sz w:val="24"/>
                <w:szCs w:val="24"/>
              </w:rPr>
              <w:fldChar w:fldCharType="separate"/>
            </w:r>
            <w:r w:rsidR="00D66633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D66633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D66633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D66633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D66633">
              <w:rPr>
                <w:rFonts w:ascii="Arial" w:hAnsi="Arial" w:cs="Arial"/>
                <w:noProof/>
                <w:color w:val="2B2B2B"/>
                <w:sz w:val="24"/>
                <w:szCs w:val="24"/>
              </w:rPr>
              <w:t> </w:t>
            </w:r>
            <w:r w:rsidR="00D66633">
              <w:rPr>
                <w:rFonts w:ascii="Arial" w:hAnsi="Arial" w:cs="Arial"/>
                <w:color w:val="2B2B2B"/>
                <w:sz w:val="24"/>
                <w:szCs w:val="24"/>
              </w:rPr>
              <w:fldChar w:fldCharType="end"/>
            </w:r>
          </w:p>
        </w:tc>
      </w:tr>
      <w:tr w:rsidR="00117485" w:rsidRPr="001759E9" w14:paraId="77865BF8" w14:textId="77777777" w:rsidTr="00010777">
        <w:trPr>
          <w:gridAfter w:val="1"/>
          <w:wAfter w:w="90" w:type="dxa"/>
          <w:trHeight w:val="25"/>
        </w:trPr>
        <w:tc>
          <w:tcPr>
            <w:tcW w:w="11340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8410D4" w14:textId="07B4F6FB" w:rsidR="00117485" w:rsidRPr="001759E9" w:rsidRDefault="00117485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statusText w:type="text" w:val="Application package"/>
                  <w:checkBox>
                    <w:sizeAuto/>
                    <w:default w:val="0"/>
                  </w:checkBox>
                </w:ffData>
              </w:fldChar>
            </w:r>
            <w:bookmarkStart w:id="4" w:name="Check11"/>
            <w:r w:rsidRPr="001759E9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hAnsi="Arial" w:cs="Arial"/>
                <w:bCs/>
                <w:sz w:val="24"/>
                <w:szCs w:val="24"/>
              </w:rPr>
            </w:r>
            <w:r w:rsidR="00F3417A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  <w:r w:rsidRPr="001759E9">
              <w:rPr>
                <w:rFonts w:ascii="Arial" w:hAnsi="Arial" w:cs="Arial"/>
                <w:sz w:val="24"/>
                <w:szCs w:val="24"/>
              </w:rPr>
              <w:t xml:space="preserve"> Application package      </w:t>
            </w:r>
          </w:p>
        </w:tc>
      </w:tr>
      <w:tr w:rsidR="00117485" w:rsidRPr="001759E9" w14:paraId="5D4E0986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1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339D1" w14:textId="4473AE82" w:rsidR="00117485" w:rsidRPr="001759E9" w:rsidRDefault="00117485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statusText w:type="text" w:val="Update of information . For example, qualifications change.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1759E9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hAnsi="Arial" w:cs="Arial"/>
                <w:bCs/>
                <w:sz w:val="24"/>
                <w:szCs w:val="24"/>
              </w:rPr>
            </w:r>
            <w:r w:rsidR="00F3417A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  <w:r w:rsidRPr="001759E9">
              <w:rPr>
                <w:rFonts w:ascii="Arial" w:hAnsi="Arial" w:cs="Arial"/>
                <w:sz w:val="24"/>
                <w:szCs w:val="24"/>
              </w:rPr>
              <w:t xml:space="preserve"> Update of information (For example, qualifications change.)</w:t>
            </w:r>
          </w:p>
        </w:tc>
      </w:tr>
      <w:tr w:rsidR="00117485" w:rsidRPr="001759E9" w14:paraId="72CA9F27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5D04A99" w14:textId="24FA9B54" w:rsidR="00117485" w:rsidRPr="001759E9" w:rsidRDefault="00117485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1759E9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hAnsi="Arial" w:cs="Arial"/>
                <w:bCs/>
                <w:sz w:val="24"/>
                <w:szCs w:val="24"/>
              </w:rPr>
            </w:r>
            <w:r w:rsidR="00F3417A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6"/>
            <w:r w:rsidRPr="001759E9">
              <w:rPr>
                <w:rFonts w:ascii="Arial" w:hAnsi="Arial" w:cs="Arial"/>
                <w:sz w:val="24"/>
                <w:szCs w:val="24"/>
              </w:rPr>
              <w:t xml:space="preserve"> Other: Specify:  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statusText w:type="text" w:val="Specify the other reason."/>
                  <w:textInput/>
                </w:ffData>
              </w:fldChar>
            </w:r>
            <w:bookmarkStart w:id="7" w:name="Text40"/>
            <w:r w:rsidRPr="001759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sz w:val="24"/>
                <w:szCs w:val="24"/>
              </w:rPr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117485" w:rsidRPr="001759E9" w14:paraId="15EDA3BA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10"/>
            <w:shd w:val="clear" w:color="auto" w:fill="000000" w:themeFill="text1"/>
          </w:tcPr>
          <w:p w14:paraId="6248979F" w14:textId="03967398" w:rsidR="00117485" w:rsidRPr="001759E9" w:rsidRDefault="00117485" w:rsidP="007A1AEF">
            <w:pPr>
              <w:keepNext/>
              <w:keepLines/>
              <w:spacing w:before="2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Entity’s Information </w:t>
            </w:r>
            <w:r w:rsidR="00904D05" w:rsidRPr="00904D05">
              <w:rPr>
                <w:rFonts w:ascii="Arial" w:hAnsi="Arial" w:cs="Arial"/>
                <w:b/>
                <w:color w:val="FFFFFF"/>
                <w:sz w:val="6"/>
                <w:szCs w:val="6"/>
              </w:rPr>
              <w:fldChar w:fldCharType="begin">
                <w:ffData>
                  <w:name w:val="Text7"/>
                  <w:enabled/>
                  <w:calcOnExit w:val="0"/>
                  <w:statusText w:type="text" w:val="Section title: Entity's Information section."/>
                  <w:textInput>
                    <w:maxLength w:val="1"/>
                  </w:textInput>
                </w:ffData>
              </w:fldChar>
            </w:r>
            <w:bookmarkStart w:id="8" w:name="Text7"/>
            <w:r w:rsidR="00904D05" w:rsidRPr="00904D05">
              <w:rPr>
                <w:rFonts w:ascii="Arial" w:hAnsi="Arial" w:cs="Arial"/>
                <w:b/>
                <w:color w:val="FFFFFF"/>
                <w:sz w:val="6"/>
                <w:szCs w:val="6"/>
              </w:rPr>
              <w:instrText xml:space="preserve"> FORMTEXT </w:instrText>
            </w:r>
            <w:r w:rsidR="00904D05" w:rsidRPr="00904D05">
              <w:rPr>
                <w:rFonts w:ascii="Arial" w:hAnsi="Arial" w:cs="Arial"/>
                <w:b/>
                <w:color w:val="FFFFFF"/>
                <w:sz w:val="6"/>
                <w:szCs w:val="6"/>
              </w:rPr>
            </w:r>
            <w:r w:rsidR="00904D05" w:rsidRPr="00904D05">
              <w:rPr>
                <w:rFonts w:ascii="Arial" w:hAnsi="Arial" w:cs="Arial"/>
                <w:b/>
                <w:color w:val="FFFFFF"/>
                <w:sz w:val="6"/>
                <w:szCs w:val="6"/>
              </w:rPr>
              <w:fldChar w:fldCharType="separate"/>
            </w:r>
            <w:r w:rsidR="00904D05" w:rsidRPr="00904D05">
              <w:rPr>
                <w:rFonts w:ascii="Arial" w:hAnsi="Arial" w:cs="Arial"/>
                <w:b/>
                <w:noProof/>
                <w:color w:val="FFFFFF"/>
                <w:sz w:val="6"/>
                <w:szCs w:val="6"/>
              </w:rPr>
              <w:t> </w:t>
            </w:r>
            <w:r w:rsidR="00904D05" w:rsidRPr="00904D05">
              <w:rPr>
                <w:rFonts w:ascii="Arial" w:hAnsi="Arial" w:cs="Arial"/>
                <w:b/>
                <w:color w:val="FFFFFF"/>
                <w:sz w:val="6"/>
                <w:szCs w:val="6"/>
              </w:rPr>
              <w:fldChar w:fldCharType="end"/>
            </w:r>
            <w:bookmarkEnd w:id="8"/>
          </w:p>
        </w:tc>
      </w:tr>
      <w:tr w:rsidR="00117485" w:rsidRPr="001759E9" w14:paraId="47A63C35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10"/>
            <w:shd w:val="clear" w:color="auto" w:fill="D9D9D9" w:themeFill="background1" w:themeFillShade="D9"/>
          </w:tcPr>
          <w:p w14:paraId="58AEDECD" w14:textId="49C2ED7B" w:rsidR="00117485" w:rsidRPr="001759E9" w:rsidRDefault="00117485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Entity</w:t>
            </w:r>
            <w:r w:rsidRPr="001759E9">
              <w:rPr>
                <w:rFonts w:ascii="Arial" w:hAnsi="Arial" w:cs="Arial"/>
                <w:sz w:val="24"/>
                <w:szCs w:val="24"/>
              </w:rPr>
              <w:t>: The business that is requesting or has been granted the bilateral contract with TWC to provide services on behalf of VR customers.</w:t>
            </w:r>
            <w:r w:rsidRPr="00904D05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487"/>
                  <w:enabled/>
                  <w:calcOnExit w:val="0"/>
                  <w:statusText w:type="text" w:val="Entity: The business that is requesting or has been granted the bilateral contract with TWC to provide services on behalf of VR customers"/>
                  <w:textInput>
                    <w:maxLength w:val="1"/>
                  </w:textInput>
                </w:ffData>
              </w:fldChar>
            </w:r>
            <w:bookmarkStart w:id="9" w:name="Text487"/>
            <w:r w:rsidRPr="00904D05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Pr="00904D05">
              <w:rPr>
                <w:rFonts w:ascii="Arial" w:hAnsi="Arial" w:cs="Arial"/>
                <w:sz w:val="6"/>
                <w:szCs w:val="6"/>
              </w:rPr>
            </w:r>
            <w:r w:rsidRPr="00904D05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Pr="00904D05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Pr="00904D05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9"/>
          </w:p>
        </w:tc>
      </w:tr>
      <w:tr w:rsidR="00117485" w:rsidRPr="001759E9" w14:paraId="48E75600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10"/>
          </w:tcPr>
          <w:p w14:paraId="66B1F399" w14:textId="77777777" w:rsidR="00117485" w:rsidRPr="001759E9" w:rsidRDefault="00117485" w:rsidP="007A1AEF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Entity’s legal name:</w:t>
            </w:r>
            <w:r w:rsidRPr="001759E9" w:rsidDel="006245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F60A002" w14:textId="53DB263F" w:rsidR="00117485" w:rsidRPr="001759E9" w:rsidRDefault="00117485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statusText w:type="text" w:val="Entity’s legal name."/>
                  <w:textInput/>
                </w:ffData>
              </w:fldChar>
            </w:r>
            <w:bookmarkStart w:id="10" w:name="Text9"/>
            <w:r w:rsidRPr="001759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sz w:val="24"/>
                <w:szCs w:val="24"/>
              </w:rPr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117485" w:rsidRPr="001759E9" w14:paraId="0A5C3734" w14:textId="77777777" w:rsidTr="007A1AEF">
        <w:trPr>
          <w:gridAfter w:val="1"/>
          <w:wAfter w:w="90" w:type="dxa"/>
          <w:trHeight w:val="25"/>
        </w:trPr>
        <w:tc>
          <w:tcPr>
            <w:tcW w:w="11340" w:type="dxa"/>
            <w:gridSpan w:val="10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0BACE177" w14:textId="77777777" w:rsidR="00117485" w:rsidRPr="001759E9" w:rsidRDefault="00117485" w:rsidP="007A1AEF">
            <w:pPr>
              <w:keepNext/>
              <w:keepLines/>
              <w:widowControl w:val="0"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Entity’s “doing business as” (DBA) name:</w:t>
            </w:r>
            <w:r w:rsidRPr="001759E9" w:rsidDel="006245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DDB1FB4" w14:textId="025237C6" w:rsidR="00117485" w:rsidRPr="001759E9" w:rsidRDefault="00117485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statusText w:type="text" w:val="Entity’s &quot;doing business as&quot; (D B A) name."/>
                  <w:textInput/>
                </w:ffData>
              </w:fldChar>
            </w:r>
            <w:bookmarkStart w:id="11" w:name="Text10"/>
            <w:r w:rsidRPr="001759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sz w:val="24"/>
                <w:szCs w:val="24"/>
              </w:rPr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117485" w:rsidRPr="001759E9" w14:paraId="7712AC6C" w14:textId="77777777" w:rsidTr="007A1AEF">
        <w:trPr>
          <w:gridAfter w:val="1"/>
          <w:wAfter w:w="90" w:type="dxa"/>
          <w:trHeight w:val="45"/>
        </w:trPr>
        <w:tc>
          <w:tcPr>
            <w:tcW w:w="11340" w:type="dxa"/>
            <w:gridSpan w:val="10"/>
          </w:tcPr>
          <w:p w14:paraId="594B70BA" w14:textId="77777777" w:rsidR="00117485" w:rsidRDefault="007A1AEF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759E9">
              <w:rPr>
                <w:rFonts w:ascii="Arial" w:hAnsi="Arial" w:cs="Arial"/>
                <w:b/>
                <w:sz w:val="24"/>
                <w:szCs w:val="24"/>
              </w:rPr>
              <w:t>Provide at least one of the following:</w:t>
            </w:r>
            <w:r w:rsidRPr="00C12229">
              <w:rPr>
                <w:rFonts w:ascii="Arial" w:hAnsi="Arial" w:cs="Arial"/>
                <w:b/>
                <w:sz w:val="6"/>
                <w:szCs w:val="6"/>
              </w:rPr>
              <w:fldChar w:fldCharType="begin">
                <w:ffData>
                  <w:name w:val="Text743"/>
                  <w:enabled/>
                  <w:calcOnExit w:val="0"/>
                  <w:statusText w:type="text" w:val="Provide at least one of the following:"/>
                  <w:textInput>
                    <w:maxLength w:val="1"/>
                  </w:textInput>
                </w:ffData>
              </w:fldChar>
            </w:r>
            <w:bookmarkStart w:id="12" w:name="Text743"/>
            <w:r w:rsidRPr="00C12229">
              <w:rPr>
                <w:rFonts w:ascii="Arial" w:hAnsi="Arial" w:cs="Arial"/>
                <w:b/>
                <w:sz w:val="6"/>
                <w:szCs w:val="6"/>
              </w:rPr>
              <w:instrText xml:space="preserve"> FORMTEXT </w:instrText>
            </w:r>
            <w:r w:rsidRPr="00C12229">
              <w:rPr>
                <w:rFonts w:ascii="Arial" w:hAnsi="Arial" w:cs="Arial"/>
                <w:b/>
                <w:sz w:val="6"/>
                <w:szCs w:val="6"/>
              </w:rPr>
            </w:r>
            <w:r w:rsidRPr="00C12229">
              <w:rPr>
                <w:rFonts w:ascii="Arial" w:hAnsi="Arial" w:cs="Arial"/>
                <w:b/>
                <w:sz w:val="6"/>
                <w:szCs w:val="6"/>
              </w:rPr>
              <w:fldChar w:fldCharType="separate"/>
            </w:r>
            <w:r w:rsidRPr="00C12229">
              <w:rPr>
                <w:rFonts w:ascii="Arial" w:hAnsi="Arial" w:cs="Arial"/>
                <w:b/>
                <w:noProof/>
                <w:sz w:val="6"/>
                <w:szCs w:val="6"/>
              </w:rPr>
              <w:t> </w:t>
            </w:r>
            <w:r w:rsidRPr="00C12229">
              <w:rPr>
                <w:rFonts w:ascii="Arial" w:hAnsi="Arial" w:cs="Arial"/>
                <w:b/>
                <w:sz w:val="6"/>
                <w:szCs w:val="6"/>
              </w:rPr>
              <w:fldChar w:fldCharType="end"/>
            </w:r>
            <w:bookmarkEnd w:id="12"/>
          </w:p>
          <w:p w14:paraId="326006A6" w14:textId="77777777" w:rsidR="007A1AEF" w:rsidRDefault="007A1AEF" w:rsidP="007A1AEF">
            <w:pPr>
              <w:keepNext/>
              <w:keepLines/>
              <w:spacing w:before="20" w:after="40"/>
              <w:rPr>
                <w:rFonts w:ascii="Arial" w:hAnsi="Arial" w:cs="Arial"/>
                <w:sz w:val="24"/>
                <w:szCs w:val="24"/>
              </w:rPr>
            </w:pPr>
            <w:r w:rsidRPr="001759E9">
              <w:rPr>
                <w:rFonts w:ascii="Arial" w:hAnsi="Arial" w:cs="Arial"/>
                <w:sz w:val="24"/>
                <w:szCs w:val="24"/>
              </w:rPr>
              <w:t xml:space="preserve">Employer Identification Number (EIN) (9 digits, issued by IRS): 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2"/>
                  <w:enabled/>
                  <w:calcOnExit w:val="0"/>
                  <w:statusText w:type="text" w:val="Employer Identification Number (EIN): (9 digits, issued by IRS)"/>
                  <w:textInput/>
                </w:ffData>
              </w:fldChar>
            </w:r>
            <w:bookmarkStart w:id="13" w:name="Text502"/>
            <w:r w:rsidRPr="001759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sz w:val="24"/>
                <w:szCs w:val="24"/>
              </w:rPr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  <w:p w14:paraId="2B6905DD" w14:textId="3D52BA77" w:rsidR="007A1AEF" w:rsidRPr="001759E9" w:rsidRDefault="007A1AEF" w:rsidP="007A1AEF">
            <w:pPr>
              <w:keepNext/>
              <w:keepLines/>
              <w:spacing w:before="20" w:after="40"/>
              <w:rPr>
                <w:rFonts w:ascii="Arial" w:hAnsi="Arial" w:cs="Arial"/>
                <w:b/>
                <w:sz w:val="28"/>
                <w:szCs w:val="28"/>
              </w:rPr>
            </w:pPr>
            <w:r w:rsidRPr="001759E9">
              <w:rPr>
                <w:rFonts w:ascii="Arial" w:hAnsi="Arial" w:cs="Arial"/>
                <w:sz w:val="24"/>
                <w:szCs w:val="24"/>
              </w:rPr>
              <w:t xml:space="preserve">Last four digits of the sole proprietor’s Social Security Number: 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01"/>
                  <w:enabled/>
                  <w:calcOnExit w:val="0"/>
                  <w:statusText w:type="text" w:val="Last four digits of the sole proprietor’s Social Security Number"/>
                  <w:textInput/>
                </w:ffData>
              </w:fldChar>
            </w:r>
            <w:bookmarkStart w:id="14" w:name="Text501"/>
            <w:r w:rsidRPr="001759E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59E9">
              <w:rPr>
                <w:rFonts w:ascii="Arial" w:hAnsi="Arial" w:cs="Arial"/>
                <w:sz w:val="24"/>
                <w:szCs w:val="24"/>
              </w:rPr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59E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  <w:tr w:rsidR="001759E9" w:rsidRPr="00893540" w14:paraId="0DD7F7C8" w14:textId="77777777" w:rsidTr="007A1AEF">
        <w:tc>
          <w:tcPr>
            <w:tcW w:w="11430" w:type="dxa"/>
            <w:gridSpan w:val="11"/>
            <w:shd w:val="clear" w:color="auto" w:fill="000000" w:themeFill="text1"/>
          </w:tcPr>
          <w:p w14:paraId="7F1CC5AA" w14:textId="0730E03C" w:rsidR="001759E9" w:rsidRPr="00893540" w:rsidRDefault="00F32C57" w:rsidP="007A1AEF">
            <w:pPr>
              <w:keepNext/>
              <w:keepLines/>
              <w:spacing w:before="60" w:after="60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Acknowledgment </w:t>
            </w:r>
            <w:r w:rsidRPr="00893540">
              <w:rPr>
                <w:rFonts w:ascii="Arial" w:eastAsia="Times New Roman" w:hAnsi="Arial" w:cs="Arial"/>
                <w:b/>
                <w:sz w:val="28"/>
                <w:szCs w:val="28"/>
              </w:rPr>
              <w:t>Statements</w:t>
            </w: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and Signatures</w:t>
            </w:r>
            <w:r w:rsidR="000C1205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775"/>
                  <w:enabled/>
                  <w:calcOnExit w:val="0"/>
                  <w:statusText w:type="text" w:val="Section title: Acknowledgment Statements and Signatures"/>
                  <w:textInput>
                    <w:maxLength w:val="1"/>
                  </w:textInput>
                </w:ffData>
              </w:fldChar>
            </w:r>
            <w:bookmarkStart w:id="15" w:name="Text775"/>
            <w:r w:rsidR="000C1205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0C1205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0C1205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0C1205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0C1205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15"/>
          </w:p>
        </w:tc>
      </w:tr>
      <w:tr w:rsidR="001759E9" w:rsidRPr="00B817E5" w14:paraId="16ADD864" w14:textId="77777777" w:rsidTr="007A1AEF">
        <w:tc>
          <w:tcPr>
            <w:tcW w:w="11430" w:type="dxa"/>
            <w:gridSpan w:val="11"/>
          </w:tcPr>
          <w:p w14:paraId="69AFC1E2" w14:textId="225C59E2" w:rsidR="001759E9" w:rsidRPr="00B817E5" w:rsidRDefault="00B817E5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817E5">
              <w:rPr>
                <w:rFonts w:ascii="Arial" w:hAnsi="Arial" w:cs="Arial"/>
                <w:b/>
                <w:sz w:val="24"/>
                <w:szCs w:val="24"/>
              </w:rPr>
              <w:t>I,</w:t>
            </w:r>
            <w:r w:rsidRPr="00B817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D35FC">
              <w:rPr>
                <w:rFonts w:ascii="Arial" w:hAnsi="Arial" w:cs="Arial"/>
                <w:b/>
                <w:bCs/>
                <w:sz w:val="24"/>
                <w:szCs w:val="24"/>
              </w:rPr>
              <w:t>a Customized Employment Specialist</w:t>
            </w:r>
            <w:r w:rsidR="00D617DE" w:rsidRPr="00B817E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481E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commit</w:t>
            </w:r>
            <w:r w:rsidR="004F3D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75097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="00481EB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481EB6" w:rsidRPr="00B817E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4F3DDD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776"/>
                  <w:enabled/>
                  <w:calcOnExit w:val="0"/>
                  <w:statusText w:type="text" w:val="I, a Customized Employment Specialist, commit to: "/>
                  <w:textInput>
                    <w:maxLength w:val="1"/>
                  </w:textInput>
                </w:ffData>
              </w:fldChar>
            </w:r>
            <w:bookmarkStart w:id="16" w:name="Text776"/>
            <w:r w:rsidR="004F3DDD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4F3DDD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4F3DDD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4F3DDD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4F3DDD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16"/>
          </w:p>
        </w:tc>
      </w:tr>
      <w:tr w:rsidR="00F35C20" w:rsidRPr="00F35C20" w14:paraId="39CE9848" w14:textId="77777777" w:rsidTr="007A1AEF">
        <w:trPr>
          <w:trHeight w:val="38"/>
        </w:trPr>
        <w:tc>
          <w:tcPr>
            <w:tcW w:w="9270" w:type="dxa"/>
            <w:gridSpan w:val="7"/>
          </w:tcPr>
          <w:p w14:paraId="15C9148E" w14:textId="7C5893D7" w:rsidR="00F35C20" w:rsidRPr="00A40C77" w:rsidRDefault="00F35C20" w:rsidP="00F35C20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hAnsi="Arial" w:cs="Arial"/>
                <w:sz w:val="24"/>
                <w:szCs w:val="24"/>
              </w:rPr>
            </w:pPr>
            <w:r w:rsidRPr="00A40C77">
              <w:rPr>
                <w:rFonts w:ascii="Arial" w:hAnsi="Arial" w:cs="Arial"/>
                <w:sz w:val="24"/>
                <w:szCs w:val="24"/>
              </w:rPr>
              <w:t xml:space="preserve">Securing employment for individuals with disabilities, including individuals with the most significant impact of disability and/or limited to no work history, into CIE matching the customer’s unique strengths, abilities, needs, </w:t>
            </w:r>
            <w:r w:rsidR="00CE2241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A40C77">
              <w:rPr>
                <w:rFonts w:ascii="Arial" w:hAnsi="Arial" w:cs="Arial"/>
                <w:sz w:val="24"/>
                <w:szCs w:val="24"/>
              </w:rPr>
              <w:t>interests</w:t>
            </w:r>
            <w:r w:rsidR="002A3351" w:rsidRPr="00A40C77">
              <w:rPr>
                <w:rFonts w:ascii="Arial" w:hAnsi="Arial" w:cs="Arial"/>
                <w:sz w:val="24"/>
                <w:szCs w:val="24"/>
              </w:rPr>
              <w:t xml:space="preserve"> through CE Services;</w:t>
            </w:r>
            <w:r w:rsidR="00C12229" w:rsidRPr="000300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77"/>
                  <w:enabled/>
                  <w:calcOnExit w:val="0"/>
                  <w:statusText w:type="text" w:val="•Securing employment for individuals with disabilities, including individuals with the most significant impact of disability and/or"/>
                  <w:textInput>
                    <w:maxLength w:val="1"/>
                  </w:textInput>
                </w:ffData>
              </w:fldChar>
            </w:r>
            <w:bookmarkStart w:id="17" w:name="Text777"/>
            <w:r w:rsidR="00C12229" w:rsidRPr="000300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C12229" w:rsidRPr="0003008A">
              <w:rPr>
                <w:rFonts w:ascii="Arial" w:hAnsi="Arial" w:cs="Arial"/>
                <w:sz w:val="6"/>
                <w:szCs w:val="6"/>
              </w:rPr>
            </w:r>
            <w:r w:rsidR="00C12229" w:rsidRPr="000300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C12229" w:rsidRPr="000300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C12229" w:rsidRPr="000300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17"/>
            <w:r w:rsidR="00C12229" w:rsidRPr="0003008A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DE2B47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78"/>
                  <w:enabled/>
                  <w:calcOnExit w:val="0"/>
                  <w:statusText w:type="text" w:val="limited to no work history, into CIE matching the customer’s unique strengths, abilities, needs, and interests through CE "/>
                  <w:textInput>
                    <w:maxLength w:val="1"/>
                  </w:textInput>
                </w:ffData>
              </w:fldChar>
            </w:r>
            <w:bookmarkStart w:id="18" w:name="Text778"/>
            <w:r w:rsidR="00DE2B47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DE2B47">
              <w:rPr>
                <w:rFonts w:ascii="Arial" w:hAnsi="Arial" w:cs="Arial"/>
                <w:sz w:val="6"/>
                <w:szCs w:val="6"/>
              </w:rPr>
            </w:r>
            <w:r w:rsidR="00DE2B47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DE2B47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DE2B47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18"/>
            <w:r w:rsidR="0003008A" w:rsidRPr="0003008A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79"/>
                  <w:enabled/>
                  <w:calcOnExit w:val="0"/>
                  <w:statusText w:type="text" w:val="CE Services;"/>
                  <w:textInput>
                    <w:maxLength w:val="1"/>
                  </w:textInput>
                </w:ffData>
              </w:fldChar>
            </w:r>
            <w:bookmarkStart w:id="19" w:name="Text779"/>
            <w:r w:rsidR="0003008A" w:rsidRPr="000300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03008A" w:rsidRPr="000300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19"/>
          </w:p>
        </w:tc>
        <w:tc>
          <w:tcPr>
            <w:tcW w:w="1080" w:type="dxa"/>
            <w:gridSpan w:val="2"/>
          </w:tcPr>
          <w:p w14:paraId="5E2641E8" w14:textId="7EE9CB76" w:rsidR="00F35C20" w:rsidRPr="00F35C20" w:rsidRDefault="008711C0" w:rsidP="00F35C20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F35C2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7CBB5591" w14:textId="7669646C" w:rsidR="00F35C20" w:rsidRPr="00F35C20" w:rsidRDefault="008711C0" w:rsidP="00F35C20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F35C2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138AE" w:rsidRPr="00893540" w14:paraId="392CB78B" w14:textId="77777777" w:rsidTr="007A1AEF">
        <w:trPr>
          <w:trHeight w:val="38"/>
        </w:trPr>
        <w:tc>
          <w:tcPr>
            <w:tcW w:w="9270" w:type="dxa"/>
            <w:gridSpan w:val="7"/>
          </w:tcPr>
          <w:p w14:paraId="2123116B" w14:textId="3987CA26" w:rsidR="003138AE" w:rsidRPr="00A40C77" w:rsidRDefault="003138AE" w:rsidP="003138AE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0C77">
              <w:rPr>
                <w:rFonts w:ascii="Arial" w:hAnsi="Arial" w:cs="Arial"/>
                <w:sz w:val="24"/>
                <w:szCs w:val="24"/>
              </w:rPr>
              <w:t>Collaborating with people with disabilities, family members, direct support professionals, VR staff, Extended Service providers, employers, and business community;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0"/>
                  <w:enabled/>
                  <w:calcOnExit w:val="0"/>
                  <w:statusText w:type="text" w:val="•collaborating with people with disabilities, family members, direct support professionals, VR staff, Extended Service providers, "/>
                  <w:textInput>
                    <w:maxLength w:val="1"/>
                  </w:textInput>
                </w:ffData>
              </w:fldChar>
            </w:r>
            <w:bookmarkStart w:id="20" w:name="Text780"/>
            <w:r w:rsidR="0003008A" w:rsidRPr="000300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03008A" w:rsidRPr="000300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0"/>
            <w:r w:rsidR="0003008A" w:rsidRPr="0003008A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1"/>
                  <w:enabled/>
                  <w:calcOnExit w:val="0"/>
                  <w:statusText w:type="text" w:val="employers, and business community;"/>
                  <w:textInput>
                    <w:maxLength w:val="1"/>
                  </w:textInput>
                </w:ffData>
              </w:fldChar>
            </w:r>
            <w:bookmarkStart w:id="21" w:name="Text781"/>
            <w:r w:rsidR="0003008A" w:rsidRPr="000300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03008A" w:rsidRPr="000300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1"/>
          </w:p>
        </w:tc>
        <w:tc>
          <w:tcPr>
            <w:tcW w:w="1080" w:type="dxa"/>
            <w:gridSpan w:val="2"/>
          </w:tcPr>
          <w:p w14:paraId="595FF7E2" w14:textId="4AD85055" w:rsidR="003138AE" w:rsidRDefault="008711C0" w:rsidP="003138AE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3138A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51B573EA" w14:textId="63A0A75C" w:rsidR="003138AE" w:rsidRDefault="008711C0" w:rsidP="003138AE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3138A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138AE" w:rsidRPr="00893540" w14:paraId="1CC7B062" w14:textId="77777777" w:rsidTr="007A1AEF">
        <w:trPr>
          <w:trHeight w:val="38"/>
        </w:trPr>
        <w:tc>
          <w:tcPr>
            <w:tcW w:w="9270" w:type="dxa"/>
            <w:gridSpan w:val="7"/>
          </w:tcPr>
          <w:p w14:paraId="2087C28D" w14:textId="260FA7DD" w:rsidR="003138AE" w:rsidRPr="00A40C77" w:rsidRDefault="003138AE" w:rsidP="003138AE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0C77">
              <w:rPr>
                <w:rFonts w:ascii="Arial" w:hAnsi="Arial" w:cs="Arial"/>
                <w:sz w:val="24"/>
                <w:szCs w:val="24"/>
              </w:rPr>
              <w:t>Meet</w:t>
            </w:r>
            <w:r w:rsidR="00A40C77" w:rsidRPr="00A40C77">
              <w:rPr>
                <w:rFonts w:ascii="Arial" w:hAnsi="Arial" w:cs="Arial"/>
                <w:sz w:val="24"/>
                <w:szCs w:val="24"/>
              </w:rPr>
              <w:t>ing</w:t>
            </w:r>
            <w:r w:rsidRPr="00A40C77">
              <w:rPr>
                <w:rFonts w:ascii="Arial" w:hAnsi="Arial" w:cs="Arial"/>
                <w:sz w:val="24"/>
                <w:szCs w:val="24"/>
              </w:rPr>
              <w:t xml:space="preserve"> with TWC-VR customers within the customer’s home and community to conduct Discovery, Job Development, provide Ongoing Support Service (CETS) and setup and train Extended Services to ensure long-term employment;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2"/>
                  <w:enabled/>
                  <w:calcOnExit w:val="0"/>
                  <w:statusText w:type="text" w:val="•Meeting with TWC-VR customers within the customer’s home and community to conduct Discovery, Job Development, provide Ongoing Support "/>
                  <w:textInput>
                    <w:maxLength w:val="1"/>
                  </w:textInput>
                </w:ffData>
              </w:fldChar>
            </w:r>
            <w:bookmarkStart w:id="22" w:name="Text782"/>
            <w:r w:rsidR="0003008A" w:rsidRPr="000300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03008A" w:rsidRPr="000300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2"/>
            <w:r w:rsidR="0003008A" w:rsidRPr="0003008A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3"/>
                  <w:enabled/>
                  <w:calcOnExit w:val="0"/>
                  <w:statusText w:type="text" w:val="Service (CETS) and setup and train Extended Services to ensure long-term employment;"/>
                  <w:textInput>
                    <w:maxLength w:val="1"/>
                  </w:textInput>
                </w:ffData>
              </w:fldChar>
            </w:r>
            <w:bookmarkStart w:id="23" w:name="Text783"/>
            <w:r w:rsidR="0003008A" w:rsidRPr="000300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03008A" w:rsidRPr="000300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3"/>
          </w:p>
        </w:tc>
        <w:tc>
          <w:tcPr>
            <w:tcW w:w="1080" w:type="dxa"/>
            <w:gridSpan w:val="2"/>
          </w:tcPr>
          <w:p w14:paraId="133F64A8" w14:textId="4504CD22" w:rsidR="003138AE" w:rsidRDefault="008711C0" w:rsidP="003138AE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3138A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020534D0" w14:textId="0F3CE18C" w:rsidR="003138AE" w:rsidRDefault="008711C0" w:rsidP="003138AE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3138A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3138AE" w:rsidRPr="00893540" w14:paraId="62CB4D17" w14:textId="77777777" w:rsidTr="007A1AEF">
        <w:trPr>
          <w:trHeight w:val="38"/>
        </w:trPr>
        <w:tc>
          <w:tcPr>
            <w:tcW w:w="9270" w:type="dxa"/>
            <w:gridSpan w:val="7"/>
          </w:tcPr>
          <w:p w14:paraId="40740DAE" w14:textId="447BA667" w:rsidR="003138AE" w:rsidRPr="00A40C77" w:rsidRDefault="003138AE" w:rsidP="003138AE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0C77">
              <w:rPr>
                <w:rFonts w:ascii="Arial" w:hAnsi="Arial" w:cs="Arial"/>
                <w:sz w:val="24"/>
                <w:szCs w:val="24"/>
              </w:rPr>
              <w:t>Conduct</w:t>
            </w:r>
            <w:r w:rsidR="00A40C77" w:rsidRPr="00A40C77">
              <w:rPr>
                <w:rFonts w:ascii="Arial" w:hAnsi="Arial" w:cs="Arial"/>
                <w:sz w:val="24"/>
                <w:szCs w:val="24"/>
              </w:rPr>
              <w:t>ing</w:t>
            </w:r>
            <w:r w:rsidRPr="00A40C77">
              <w:rPr>
                <w:rFonts w:ascii="Arial" w:hAnsi="Arial" w:cs="Arial"/>
                <w:sz w:val="24"/>
                <w:szCs w:val="24"/>
              </w:rPr>
              <w:t xml:space="preserve"> and document</w:t>
            </w:r>
            <w:r w:rsidR="00A40C77" w:rsidRPr="00A40C77">
              <w:rPr>
                <w:rFonts w:ascii="Arial" w:hAnsi="Arial" w:cs="Arial"/>
                <w:sz w:val="24"/>
                <w:szCs w:val="24"/>
              </w:rPr>
              <w:t>ing</w:t>
            </w:r>
            <w:r w:rsidRPr="00A40C77">
              <w:rPr>
                <w:rFonts w:ascii="Arial" w:hAnsi="Arial" w:cs="Arial"/>
                <w:sz w:val="24"/>
                <w:szCs w:val="24"/>
              </w:rPr>
              <w:t xml:space="preserve"> activities for all phases of CE</w:t>
            </w:r>
            <w:r w:rsidR="0003008A">
              <w:rPr>
                <w:rFonts w:ascii="Arial" w:hAnsi="Arial" w:cs="Arial"/>
                <w:sz w:val="24"/>
                <w:szCs w:val="24"/>
              </w:rPr>
              <w:t>;</w:t>
            </w:r>
            <w:r w:rsidRPr="00A40C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4"/>
                  <w:enabled/>
                  <w:calcOnExit w:val="0"/>
                  <w:statusText w:type="text" w:val="•Conducting and documenting activities for all phases of CE; "/>
                  <w:textInput>
                    <w:maxLength w:val="1"/>
                  </w:textInput>
                </w:ffData>
              </w:fldChar>
            </w:r>
            <w:bookmarkStart w:id="24" w:name="Text784"/>
            <w:r w:rsidR="0003008A" w:rsidRPr="000300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03008A" w:rsidRPr="000300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4"/>
          </w:p>
        </w:tc>
        <w:tc>
          <w:tcPr>
            <w:tcW w:w="1080" w:type="dxa"/>
            <w:gridSpan w:val="2"/>
          </w:tcPr>
          <w:p w14:paraId="3F3D9D22" w14:textId="6EB31C64" w:rsidR="003138AE" w:rsidRDefault="008711C0" w:rsidP="003138AE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3138A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39C201C9" w14:textId="34B1E38F" w:rsidR="003138AE" w:rsidRDefault="008711C0" w:rsidP="003138AE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3138A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C55974" w:rsidRPr="00893540" w14:paraId="653BB5AE" w14:textId="77777777" w:rsidTr="007A1AEF">
        <w:trPr>
          <w:trHeight w:val="38"/>
        </w:trPr>
        <w:tc>
          <w:tcPr>
            <w:tcW w:w="9270" w:type="dxa"/>
            <w:gridSpan w:val="7"/>
          </w:tcPr>
          <w:p w14:paraId="50FDDFA2" w14:textId="24F20511" w:rsidR="00C55974" w:rsidRPr="00A40C77" w:rsidRDefault="00C55974" w:rsidP="00C55974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bookmarkStart w:id="25" w:name="_Hlk156846741"/>
            <w:r w:rsidRPr="00A40C77">
              <w:rPr>
                <w:rFonts w:ascii="Arial" w:hAnsi="Arial" w:cs="Arial"/>
                <w:sz w:val="24"/>
                <w:szCs w:val="24"/>
              </w:rPr>
              <w:t>Spend</w:t>
            </w:r>
            <w:r w:rsidR="00A40C77" w:rsidRPr="00A40C77">
              <w:rPr>
                <w:rFonts w:ascii="Arial" w:hAnsi="Arial" w:cs="Arial"/>
                <w:sz w:val="24"/>
                <w:szCs w:val="24"/>
              </w:rPr>
              <w:t>ing</w:t>
            </w:r>
            <w:r w:rsidRPr="00A40C77">
              <w:rPr>
                <w:rFonts w:ascii="Arial" w:hAnsi="Arial" w:cs="Arial"/>
                <w:sz w:val="24"/>
                <w:szCs w:val="24"/>
              </w:rPr>
              <w:t xml:space="preserve"> a minimum of 6 hour per week with each customer; 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5"/>
                  <w:enabled/>
                  <w:calcOnExit w:val="0"/>
                  <w:statusText w:type="text" w:val="•Spending a minimum of 6 hour per week with each customer; "/>
                  <w:textInput>
                    <w:maxLength w:val="1"/>
                  </w:textInput>
                </w:ffData>
              </w:fldChar>
            </w:r>
            <w:bookmarkStart w:id="26" w:name="Text785"/>
            <w:r w:rsidR="0003008A" w:rsidRPr="000300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03008A" w:rsidRPr="000300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6"/>
          </w:p>
        </w:tc>
        <w:tc>
          <w:tcPr>
            <w:tcW w:w="1080" w:type="dxa"/>
            <w:gridSpan w:val="2"/>
          </w:tcPr>
          <w:p w14:paraId="3679221E" w14:textId="17A5B469" w:rsidR="00C55974" w:rsidRPr="00B817E5" w:rsidRDefault="008711C0" w:rsidP="00C55974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C5597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6618ECA7" w14:textId="3AF8D9EA" w:rsidR="00C55974" w:rsidRPr="00B817E5" w:rsidRDefault="008711C0" w:rsidP="00C55974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bookmarkEnd w:id="27"/>
            <w:r w:rsidR="00C5597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C06701" w:rsidRPr="00893540" w14:paraId="7D7033BD" w14:textId="77777777" w:rsidTr="007A1AEF">
        <w:trPr>
          <w:trHeight w:val="32"/>
        </w:trPr>
        <w:tc>
          <w:tcPr>
            <w:tcW w:w="9270" w:type="dxa"/>
            <w:gridSpan w:val="7"/>
          </w:tcPr>
          <w:p w14:paraId="46CC5790" w14:textId="5569E52B" w:rsidR="00C06701" w:rsidRPr="00A40C77" w:rsidRDefault="00C06701" w:rsidP="00182A8A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hAnsi="Arial" w:cs="Arial"/>
                <w:sz w:val="24"/>
                <w:szCs w:val="24"/>
              </w:rPr>
            </w:pPr>
            <w:r w:rsidRPr="00A40C77">
              <w:rPr>
                <w:rFonts w:ascii="Arial" w:eastAsia="Times New Roman" w:hAnsi="Arial" w:cs="Arial"/>
                <w:bCs/>
                <w:sz w:val="24"/>
                <w:szCs w:val="24"/>
              </w:rPr>
              <w:t>Achiev</w:t>
            </w:r>
            <w:r w:rsidR="00A40C77" w:rsidRPr="00A40C77">
              <w:rPr>
                <w:rFonts w:ascii="Arial" w:eastAsia="Times New Roman" w:hAnsi="Arial" w:cs="Arial"/>
                <w:bCs/>
                <w:sz w:val="24"/>
                <w:szCs w:val="24"/>
              </w:rPr>
              <w:t>ing</w:t>
            </w:r>
            <w:r w:rsidRPr="00A40C7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the staff qualification of an Advanced CE Specialist which on average takes 12-18 months to achieve;</w:t>
            </w:r>
            <w:r w:rsidR="0003008A" w:rsidRPr="0003008A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begin">
                <w:ffData>
                  <w:name w:val="Text786"/>
                  <w:enabled/>
                  <w:calcOnExit w:val="0"/>
                  <w:statusText w:type="text" w:val="•Achieving the staff qualification of an Advanced CE Specialist which on average takes 12-18 months to achieve;"/>
                  <w:textInput>
                    <w:maxLength w:val="1"/>
                  </w:textInput>
                </w:ffData>
              </w:fldChar>
            </w:r>
            <w:bookmarkStart w:id="28" w:name="Text786"/>
            <w:r w:rsidR="0003008A" w:rsidRPr="0003008A">
              <w:rPr>
                <w:rFonts w:ascii="Arial" w:eastAsia="Times New Roman" w:hAnsi="Arial" w:cs="Arial"/>
                <w:bCs/>
                <w:sz w:val="6"/>
                <w:szCs w:val="6"/>
              </w:rPr>
              <w:instrText xml:space="preserve"> FORMTEXT </w:instrText>
            </w:r>
            <w:r w:rsidR="0003008A" w:rsidRPr="0003008A">
              <w:rPr>
                <w:rFonts w:ascii="Arial" w:eastAsia="Times New Roman" w:hAnsi="Arial" w:cs="Arial"/>
                <w:bCs/>
                <w:sz w:val="6"/>
                <w:szCs w:val="6"/>
              </w:rPr>
            </w:r>
            <w:r w:rsidR="0003008A" w:rsidRPr="0003008A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separate"/>
            </w:r>
            <w:r w:rsidR="0003008A" w:rsidRPr="0003008A">
              <w:rPr>
                <w:rFonts w:ascii="Arial" w:eastAsia="Times New Roman" w:hAnsi="Arial" w:cs="Arial"/>
                <w:bCs/>
                <w:noProof/>
                <w:sz w:val="6"/>
                <w:szCs w:val="6"/>
              </w:rPr>
              <w:t> </w:t>
            </w:r>
            <w:r w:rsidR="0003008A" w:rsidRPr="0003008A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end"/>
            </w:r>
            <w:bookmarkEnd w:id="28"/>
          </w:p>
        </w:tc>
        <w:tc>
          <w:tcPr>
            <w:tcW w:w="1080" w:type="dxa"/>
            <w:gridSpan w:val="2"/>
          </w:tcPr>
          <w:p w14:paraId="284800C3" w14:textId="77777777" w:rsidR="00C06701" w:rsidRDefault="00C06701" w:rsidP="0095346A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6D51FD52" w14:textId="77777777" w:rsidR="00C06701" w:rsidRDefault="00C06701" w:rsidP="0095346A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bookmarkEnd w:id="25"/>
      <w:tr w:rsidR="0095346A" w:rsidRPr="00893540" w14:paraId="5517D6A4" w14:textId="77777777" w:rsidTr="007A1AEF">
        <w:trPr>
          <w:trHeight w:val="32"/>
        </w:trPr>
        <w:tc>
          <w:tcPr>
            <w:tcW w:w="9270" w:type="dxa"/>
            <w:gridSpan w:val="7"/>
          </w:tcPr>
          <w:p w14:paraId="4308EE19" w14:textId="38CE73C7" w:rsidR="00182A8A" w:rsidRPr="00A40C77" w:rsidRDefault="0095346A" w:rsidP="00182A8A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0C77">
              <w:rPr>
                <w:rFonts w:ascii="Arial" w:hAnsi="Arial" w:cs="Arial"/>
                <w:sz w:val="24"/>
                <w:szCs w:val="24"/>
              </w:rPr>
              <w:t>Complet</w:t>
            </w:r>
            <w:r w:rsidR="00B54125" w:rsidRPr="00A40C77">
              <w:rPr>
                <w:rFonts w:ascii="Arial" w:hAnsi="Arial" w:cs="Arial"/>
                <w:sz w:val="24"/>
                <w:szCs w:val="24"/>
              </w:rPr>
              <w:t>ing</w:t>
            </w:r>
            <w:r w:rsidRPr="00A40C77">
              <w:rPr>
                <w:rFonts w:ascii="Arial" w:hAnsi="Arial" w:cs="Arial"/>
                <w:sz w:val="24"/>
                <w:szCs w:val="24"/>
              </w:rPr>
              <w:t xml:space="preserve"> the </w:t>
            </w:r>
            <w:hyperlink w:anchor="_Griffin-Hammis_Associates_(GHA)" w:history="1">
              <w:r w:rsidRPr="00A40C77">
                <w:rPr>
                  <w:rStyle w:val="Hyperlink"/>
                  <w:rFonts w:ascii="Arial" w:hAnsi="Arial" w:cs="Arial"/>
                  <w:sz w:val="24"/>
                  <w:szCs w:val="24"/>
                </w:rPr>
                <w:t>GHA CE ACRE Certificate Training</w:t>
              </w:r>
            </w:hyperlink>
            <w:r w:rsidR="00182A8A" w:rsidRPr="00A40C77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  <w:r w:rsidR="00F15875">
              <w:rPr>
                <w:rFonts w:ascii="Arial" w:hAnsi="Arial" w:cs="Arial"/>
                <w:sz w:val="24"/>
                <w:szCs w:val="24"/>
              </w:rPr>
              <w:t>t</w:t>
            </w:r>
            <w:r w:rsidR="00182A8A" w:rsidRPr="00A40C77">
              <w:rPr>
                <w:rFonts w:ascii="Arial" w:hAnsi="Arial" w:cs="Arial"/>
                <w:sz w:val="24"/>
                <w:szCs w:val="24"/>
              </w:rPr>
              <w:t>o obtain the CE Specialist Credential;</w:t>
            </w:r>
            <w:r w:rsidR="009F63FC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87"/>
                  <w:enabled/>
                  <w:calcOnExit w:val="0"/>
                  <w:statusText w:type="text" w:val="•Completing the GHA CE ACRE Certificate Training to obtain the CE Specialist Credential;"/>
                  <w:textInput>
                    <w:maxLength w:val="1"/>
                  </w:textInput>
                </w:ffData>
              </w:fldChar>
            </w:r>
            <w:bookmarkStart w:id="29" w:name="Text787"/>
            <w:r w:rsidR="009F63FC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9F63FC">
              <w:rPr>
                <w:rFonts w:ascii="Arial" w:hAnsi="Arial" w:cs="Arial"/>
                <w:sz w:val="6"/>
                <w:szCs w:val="6"/>
              </w:rPr>
            </w:r>
            <w:r w:rsidR="009F63FC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9F63FC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9F63FC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29"/>
          </w:p>
        </w:tc>
        <w:tc>
          <w:tcPr>
            <w:tcW w:w="1080" w:type="dxa"/>
            <w:gridSpan w:val="2"/>
          </w:tcPr>
          <w:p w14:paraId="48A30195" w14:textId="650A8879" w:rsidR="0095346A" w:rsidRPr="00B817E5" w:rsidRDefault="008711C0" w:rsidP="0095346A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95346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10BD9C0A" w14:textId="1CDB4CFB" w:rsidR="0095346A" w:rsidRPr="00B817E5" w:rsidRDefault="008711C0" w:rsidP="0095346A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95346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95346A" w:rsidRPr="00893540" w14:paraId="1A19A837" w14:textId="77777777" w:rsidTr="007A1AEF">
        <w:trPr>
          <w:trHeight w:val="32"/>
        </w:trPr>
        <w:tc>
          <w:tcPr>
            <w:tcW w:w="9270" w:type="dxa"/>
            <w:gridSpan w:val="7"/>
          </w:tcPr>
          <w:p w14:paraId="443553A8" w14:textId="7F9BF377" w:rsidR="001A741D" w:rsidRPr="001A741D" w:rsidRDefault="00D05E57" w:rsidP="001A741D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0C77">
              <w:rPr>
                <w:rFonts w:ascii="Arial" w:hAnsi="Arial" w:cs="Arial"/>
                <w:sz w:val="24"/>
                <w:szCs w:val="24"/>
              </w:rPr>
              <w:t xml:space="preserve">Delivering CE Services that meet best practice and GHA Fidelity (Refer to the </w:t>
            </w:r>
            <w:r w:rsidRPr="00A40C77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CE Exhibit,  </w:t>
            </w:r>
            <w:r w:rsidRPr="00A40C77">
              <w:rPr>
                <w:rFonts w:ascii="Arial" w:hAnsi="Arial" w:cs="Arial"/>
                <w:sz w:val="24"/>
                <w:szCs w:val="24"/>
              </w:rPr>
              <w:t xml:space="preserve">the </w:t>
            </w:r>
            <w:hyperlink r:id="rId9" w:history="1">
              <w:r w:rsidRPr="00A40C77">
                <w:rPr>
                  <w:rStyle w:val="Hyperlink"/>
                  <w:rFonts w:ascii="Arial" w:hAnsi="Arial" w:cs="Arial"/>
                  <w:sz w:val="24"/>
                  <w:szCs w:val="24"/>
                </w:rPr>
                <w:t>Essential Elements of Customized Employment</w:t>
              </w:r>
            </w:hyperlink>
            <w:r w:rsidRPr="00A40C7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and the </w:t>
            </w:r>
            <w:hyperlink r:id="rId10" w:history="1">
              <w:r w:rsidRPr="00A40C77">
                <w:rPr>
                  <w:rStyle w:val="Hyperlink"/>
                  <w:rFonts w:ascii="Arial" w:eastAsia="Times New Roman" w:hAnsi="Arial" w:cs="Arial"/>
                  <w:bCs/>
                  <w:sz w:val="24"/>
                  <w:szCs w:val="24"/>
                </w:rPr>
                <w:t>Griffin-Hammis Associates CE Fidelity Scales</w:t>
              </w:r>
            </w:hyperlink>
            <w:r w:rsidRPr="00A40C77">
              <w:rPr>
                <w:rFonts w:ascii="Arial" w:eastAsia="Times New Roman" w:hAnsi="Arial" w:cs="Arial"/>
                <w:bCs/>
                <w:sz w:val="24"/>
                <w:szCs w:val="24"/>
              </w:rPr>
              <w:t>;</w:t>
            </w:r>
            <w:r w:rsidR="00B802C6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begin">
                <w:ffData>
                  <w:name w:val="Text788"/>
                  <w:enabled/>
                  <w:calcOnExit w:val="0"/>
                  <w:statusText w:type="text" w:val="•Delivering CE Services that meet best practice and GHA Fidelity (Refer to the CE Exhibit, "/>
                  <w:textInput>
                    <w:maxLength w:val="1"/>
                  </w:textInput>
                </w:ffData>
              </w:fldChar>
            </w:r>
            <w:bookmarkStart w:id="30" w:name="Text788"/>
            <w:r w:rsidR="00B802C6">
              <w:rPr>
                <w:rFonts w:ascii="Arial" w:eastAsia="Times New Roman" w:hAnsi="Arial" w:cs="Arial"/>
                <w:bCs/>
                <w:sz w:val="6"/>
                <w:szCs w:val="6"/>
              </w:rPr>
              <w:instrText xml:space="preserve"> FORMTEXT </w:instrText>
            </w:r>
            <w:r w:rsidR="00B802C6">
              <w:rPr>
                <w:rFonts w:ascii="Arial" w:eastAsia="Times New Roman" w:hAnsi="Arial" w:cs="Arial"/>
                <w:bCs/>
                <w:sz w:val="6"/>
                <w:szCs w:val="6"/>
              </w:rPr>
            </w:r>
            <w:r w:rsidR="00B802C6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separate"/>
            </w:r>
            <w:r w:rsidR="00B802C6">
              <w:rPr>
                <w:rFonts w:ascii="Arial" w:eastAsia="Times New Roman" w:hAnsi="Arial" w:cs="Arial"/>
                <w:bCs/>
                <w:noProof/>
                <w:sz w:val="6"/>
                <w:szCs w:val="6"/>
              </w:rPr>
              <w:t> </w:t>
            </w:r>
            <w:r w:rsidR="00B802C6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end"/>
            </w:r>
            <w:bookmarkEnd w:id="30"/>
            <w:r w:rsidR="0003008A" w:rsidRPr="0003008A">
              <w:rPr>
                <w:rFonts w:ascii="Arial" w:eastAsia="Times New Roman" w:hAnsi="Arial" w:cs="Arial"/>
                <w:bCs/>
                <w:sz w:val="6"/>
                <w:szCs w:val="6"/>
              </w:rPr>
              <w:t xml:space="preserve"> </w:t>
            </w:r>
            <w:r w:rsidR="0003008A" w:rsidRPr="0003008A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begin">
                <w:ffData>
                  <w:name w:val="Text789"/>
                  <w:enabled/>
                  <w:calcOnExit w:val="0"/>
                  <w:statusText w:type="text" w:val="the Essential Elements of Customized Employment and the Griffin-Hammis Associates CE Fidelity Scales;"/>
                  <w:textInput>
                    <w:maxLength w:val="1"/>
                  </w:textInput>
                </w:ffData>
              </w:fldChar>
            </w:r>
            <w:bookmarkStart w:id="31" w:name="Text789"/>
            <w:r w:rsidR="0003008A" w:rsidRPr="0003008A">
              <w:rPr>
                <w:rFonts w:ascii="Arial" w:eastAsia="Times New Roman" w:hAnsi="Arial" w:cs="Arial"/>
                <w:bCs/>
                <w:sz w:val="6"/>
                <w:szCs w:val="6"/>
              </w:rPr>
              <w:instrText xml:space="preserve"> FORMTEXT </w:instrText>
            </w:r>
            <w:r w:rsidR="0003008A" w:rsidRPr="0003008A">
              <w:rPr>
                <w:rFonts w:ascii="Arial" w:eastAsia="Times New Roman" w:hAnsi="Arial" w:cs="Arial"/>
                <w:bCs/>
                <w:sz w:val="6"/>
                <w:szCs w:val="6"/>
              </w:rPr>
            </w:r>
            <w:r w:rsidR="0003008A" w:rsidRPr="0003008A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separate"/>
            </w:r>
            <w:r w:rsidR="0003008A" w:rsidRPr="0003008A">
              <w:rPr>
                <w:rFonts w:ascii="Arial" w:eastAsia="Times New Roman" w:hAnsi="Arial" w:cs="Arial"/>
                <w:bCs/>
                <w:noProof/>
                <w:sz w:val="6"/>
                <w:szCs w:val="6"/>
              </w:rPr>
              <w:t> </w:t>
            </w:r>
            <w:r w:rsidR="0003008A" w:rsidRPr="0003008A">
              <w:rPr>
                <w:rFonts w:ascii="Arial" w:eastAsia="Times New Roman" w:hAnsi="Arial" w:cs="Arial"/>
                <w:bCs/>
                <w:sz w:val="6"/>
                <w:szCs w:val="6"/>
              </w:rPr>
              <w:fldChar w:fldCharType="end"/>
            </w:r>
            <w:bookmarkEnd w:id="31"/>
          </w:p>
        </w:tc>
        <w:tc>
          <w:tcPr>
            <w:tcW w:w="1080" w:type="dxa"/>
            <w:gridSpan w:val="2"/>
          </w:tcPr>
          <w:p w14:paraId="4CD73CDB" w14:textId="5F1F76E9" w:rsidR="0095346A" w:rsidRPr="00B817E5" w:rsidRDefault="008711C0" w:rsidP="0095346A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95346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0E923576" w14:textId="357C3153" w:rsidR="0095346A" w:rsidRPr="00B817E5" w:rsidRDefault="008711C0" w:rsidP="0095346A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95346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F72922" w:rsidRPr="00893540" w14:paraId="5816A7DC" w14:textId="77777777" w:rsidTr="007A1AEF">
        <w:trPr>
          <w:trHeight w:val="359"/>
        </w:trPr>
        <w:tc>
          <w:tcPr>
            <w:tcW w:w="9270" w:type="dxa"/>
            <w:gridSpan w:val="7"/>
          </w:tcPr>
          <w:p w14:paraId="4F5DD259" w14:textId="0BA47C52" w:rsidR="00771A5A" w:rsidRPr="001A741D" w:rsidRDefault="00CD0CC9" w:rsidP="001A741D">
            <w:pPr>
              <w:keepNext/>
              <w:keepLines/>
              <w:widowControl w:val="0"/>
              <w:numPr>
                <w:ilvl w:val="0"/>
                <w:numId w:val="5"/>
              </w:numPr>
              <w:spacing w:before="120" w:after="120"/>
              <w:ind w:left="250" w:hanging="18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40C77">
              <w:rPr>
                <w:rFonts w:ascii="Arial" w:hAnsi="Arial" w:cs="Arial"/>
                <w:sz w:val="24"/>
                <w:szCs w:val="24"/>
              </w:rPr>
              <w:lastRenderedPageBreak/>
              <w:t>Following the prescribed TWC-VR policy and procedures when implementing CE services;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0"/>
                  <w:enabled/>
                  <w:calcOnExit w:val="0"/>
                  <w:statusText w:type="text" w:val="•Following the prescribed TWC-VR policy and procedures when implementing CE services;"/>
                  <w:textInput>
                    <w:maxLength w:val="1"/>
                  </w:textInput>
                </w:ffData>
              </w:fldChar>
            </w:r>
            <w:bookmarkStart w:id="32" w:name="Text790"/>
            <w:r w:rsidR="0003008A" w:rsidRPr="000300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03008A" w:rsidRPr="000300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03008A" w:rsidRPr="000300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2"/>
          </w:p>
        </w:tc>
        <w:tc>
          <w:tcPr>
            <w:tcW w:w="1080" w:type="dxa"/>
            <w:gridSpan w:val="2"/>
          </w:tcPr>
          <w:p w14:paraId="5D5B7F7D" w14:textId="6712C7C3" w:rsidR="00F72922" w:rsidRPr="00B731A8" w:rsidRDefault="008711C0" w:rsidP="00F72922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F72922" w:rsidRPr="00B731A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6557103C" w14:textId="057C9D59" w:rsidR="00F72922" w:rsidRPr="00B731A8" w:rsidRDefault="008711C0" w:rsidP="00F72922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F72922" w:rsidRPr="00B731A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F72922" w:rsidRPr="00893540" w14:paraId="45D1C087" w14:textId="77777777" w:rsidTr="007A1AEF">
        <w:trPr>
          <w:trHeight w:val="32"/>
        </w:trPr>
        <w:tc>
          <w:tcPr>
            <w:tcW w:w="9270" w:type="dxa"/>
            <w:gridSpan w:val="7"/>
          </w:tcPr>
          <w:p w14:paraId="11BD3801" w14:textId="5A6BA92A" w:rsidR="00F72922" w:rsidRPr="00A40C77" w:rsidRDefault="00F72922" w:rsidP="00F72922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0C77">
              <w:rPr>
                <w:rFonts w:ascii="Arial" w:hAnsi="Arial" w:cs="Arial"/>
                <w:sz w:val="24"/>
                <w:szCs w:val="24"/>
              </w:rPr>
              <w:t>Enter</w:t>
            </w:r>
            <w:r w:rsidR="00AD0142" w:rsidRPr="00A40C77">
              <w:rPr>
                <w:rFonts w:ascii="Arial" w:hAnsi="Arial" w:cs="Arial"/>
                <w:sz w:val="24"/>
                <w:szCs w:val="24"/>
              </w:rPr>
              <w:t>ing</w:t>
            </w:r>
            <w:r w:rsidRPr="00A40C77">
              <w:rPr>
                <w:rFonts w:ascii="Arial" w:hAnsi="Arial" w:cs="Arial"/>
                <w:sz w:val="24"/>
                <w:szCs w:val="24"/>
              </w:rPr>
              <w:t xml:space="preserve"> information into the “CE Credentialing Management System” (Described in the </w:t>
            </w:r>
            <w:r w:rsidRPr="00A40C77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Pr="00A40C77">
              <w:rPr>
                <w:rFonts w:ascii="Arial" w:hAnsi="Arial" w:cs="Arial"/>
                <w:sz w:val="24"/>
                <w:szCs w:val="24"/>
              </w:rPr>
              <w:t>, Section 2. Definitions) on topics such fidelity and time for task completion related to training, mentoring, service delivery and documentation;</w: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1"/>
                  <w:enabled/>
                  <w:calcOnExit w:val="0"/>
                  <w:statusText w:type="text" w:val="•Entering information into the “CE Credentialing Management System” (Described in the CE Exhibit, Section 2. Definitions) on topics such "/>
                  <w:textInput>
                    <w:maxLength w:val="1"/>
                  </w:textInput>
                </w:ffData>
              </w:fldChar>
            </w:r>
            <w:bookmarkStart w:id="33" w:name="Text791"/>
            <w:r w:rsidR="009C268A" w:rsidRPr="009C26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9C268A" w:rsidRPr="009C26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3"/>
            <w:r w:rsidR="009C268A" w:rsidRPr="009C268A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2"/>
                  <w:enabled/>
                  <w:calcOnExit w:val="0"/>
                  <w:statusText w:type="text" w:val="fidelity and time for task completion related to training, mentoring, service delivery and documentation;"/>
                  <w:textInput>
                    <w:maxLength w:val="1"/>
                  </w:textInput>
                </w:ffData>
              </w:fldChar>
            </w:r>
            <w:bookmarkStart w:id="34" w:name="Text792"/>
            <w:r w:rsidR="009C268A" w:rsidRPr="009C26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9C268A" w:rsidRPr="009C26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4"/>
          </w:p>
        </w:tc>
        <w:tc>
          <w:tcPr>
            <w:tcW w:w="1080" w:type="dxa"/>
            <w:gridSpan w:val="2"/>
          </w:tcPr>
          <w:p w14:paraId="231A4493" w14:textId="6FBD9F14" w:rsidR="00F72922" w:rsidRPr="00B817E5" w:rsidRDefault="008711C0" w:rsidP="00F72922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F7292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7832897F" w14:textId="4B7D3EC7" w:rsidR="00F72922" w:rsidRPr="00B817E5" w:rsidRDefault="008711C0" w:rsidP="00F72922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F7292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F72922" w:rsidRPr="00893540" w14:paraId="4A0845E1" w14:textId="77777777" w:rsidTr="007A1AEF">
        <w:trPr>
          <w:trHeight w:val="32"/>
        </w:trPr>
        <w:tc>
          <w:tcPr>
            <w:tcW w:w="9270" w:type="dxa"/>
            <w:gridSpan w:val="7"/>
          </w:tcPr>
          <w:p w14:paraId="7FB38819" w14:textId="76CEE127" w:rsidR="00F72922" w:rsidRPr="00A40C77" w:rsidRDefault="00BA7D72" w:rsidP="00F72922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0C77">
              <w:rPr>
                <w:rFonts w:ascii="Arial" w:hAnsi="Arial" w:cs="Arial"/>
                <w:sz w:val="24"/>
                <w:szCs w:val="24"/>
              </w:rPr>
              <w:t>Participating</w:t>
            </w:r>
            <w:r w:rsidR="009C0A27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Pr="00A40C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142" w:rsidRPr="00A40C77">
              <w:rPr>
                <w:rFonts w:ascii="Arial" w:hAnsi="Arial" w:cs="Arial"/>
                <w:sz w:val="24"/>
                <w:szCs w:val="24"/>
              </w:rPr>
              <w:t>the</w:t>
            </w:r>
            <w:r w:rsidR="00F72922" w:rsidRPr="00A40C77">
              <w:rPr>
                <w:rFonts w:ascii="Arial" w:hAnsi="Arial" w:cs="Arial"/>
                <w:sz w:val="24"/>
                <w:szCs w:val="24"/>
              </w:rPr>
              <w:t xml:space="preserve"> “CE COP” (Described in the </w:t>
            </w:r>
            <w:r w:rsidR="00F72922" w:rsidRPr="00A40C77">
              <w:rPr>
                <w:rFonts w:ascii="Arial" w:hAnsi="Arial" w:cs="Arial"/>
                <w:color w:val="4472C4" w:themeColor="accent1"/>
                <w:sz w:val="24"/>
                <w:szCs w:val="24"/>
              </w:rPr>
              <w:t>CE Exhibit</w:t>
            </w:r>
            <w:r w:rsidR="00F72922" w:rsidRPr="00A40C77">
              <w:rPr>
                <w:rFonts w:ascii="Arial" w:hAnsi="Arial" w:cs="Arial"/>
                <w:sz w:val="24"/>
                <w:szCs w:val="24"/>
              </w:rPr>
              <w:t>, Section 2. Definitions) sessions;</w:t>
            </w:r>
            <w:r w:rsidR="009C0A27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3"/>
                  <w:enabled/>
                  <w:calcOnExit w:val="0"/>
                  <w:statusText w:type="text" w:val="•Participating in the “CE COP” (Described in the CE Exhibit, Section 2. Definitions) sessions;"/>
                  <w:textInput>
                    <w:maxLength w:val="1"/>
                  </w:textInput>
                </w:ffData>
              </w:fldChar>
            </w:r>
            <w:bookmarkStart w:id="35" w:name="Text793"/>
            <w:r w:rsidR="009C0A27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9C0A27">
              <w:rPr>
                <w:rFonts w:ascii="Arial" w:hAnsi="Arial" w:cs="Arial"/>
                <w:sz w:val="6"/>
                <w:szCs w:val="6"/>
              </w:rPr>
            </w:r>
            <w:r w:rsidR="009C0A27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9C0A27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9C0A27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5"/>
          </w:p>
        </w:tc>
        <w:tc>
          <w:tcPr>
            <w:tcW w:w="1080" w:type="dxa"/>
            <w:gridSpan w:val="2"/>
          </w:tcPr>
          <w:p w14:paraId="25792E2E" w14:textId="1DB659D0" w:rsidR="00F72922" w:rsidRPr="00B817E5" w:rsidRDefault="008711C0" w:rsidP="00F72922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F7292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1AD3CA65" w14:textId="16A69793" w:rsidR="00F72922" w:rsidRPr="00B817E5" w:rsidRDefault="008711C0" w:rsidP="00F72922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F7292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5C7BDC" w:rsidRPr="00893540" w14:paraId="45C80F4E" w14:textId="77777777" w:rsidTr="007A1AEF">
        <w:trPr>
          <w:trHeight w:val="32"/>
        </w:trPr>
        <w:tc>
          <w:tcPr>
            <w:tcW w:w="9270" w:type="dxa"/>
            <w:gridSpan w:val="7"/>
          </w:tcPr>
          <w:p w14:paraId="50C76A0F" w14:textId="3733155C" w:rsidR="005C7BDC" w:rsidRPr="00A40C77" w:rsidRDefault="005C7BDC" w:rsidP="00095505">
            <w:pPr>
              <w:keepLines/>
              <w:numPr>
                <w:ilvl w:val="0"/>
                <w:numId w:val="5"/>
              </w:numPr>
              <w:ind w:left="250" w:hanging="180"/>
              <w:rPr>
                <w:rFonts w:ascii="Arial" w:hAnsi="Arial" w:cs="Arial"/>
                <w:sz w:val="24"/>
                <w:szCs w:val="24"/>
              </w:rPr>
            </w:pPr>
            <w:r w:rsidRPr="00A40C77">
              <w:rPr>
                <w:rFonts w:ascii="Arial" w:hAnsi="Arial" w:cs="Arial"/>
                <w:sz w:val="24"/>
                <w:szCs w:val="24"/>
              </w:rPr>
              <w:t>Participat</w:t>
            </w:r>
            <w:r w:rsidR="00F63F28" w:rsidRPr="00A40C77">
              <w:rPr>
                <w:rFonts w:ascii="Arial" w:hAnsi="Arial" w:cs="Arial"/>
                <w:sz w:val="24"/>
                <w:szCs w:val="24"/>
              </w:rPr>
              <w:t>ing</w:t>
            </w:r>
            <w:r w:rsidRPr="00A40C77">
              <w:rPr>
                <w:rFonts w:ascii="Arial" w:hAnsi="Arial" w:cs="Arial"/>
                <w:sz w:val="24"/>
                <w:szCs w:val="24"/>
              </w:rPr>
              <w:t xml:space="preserve"> in </w:t>
            </w:r>
            <w:hyperlink w:anchor="_GHA_CE_Mentoring" w:history="1">
              <w:r w:rsidRPr="00A40C77">
                <w:rPr>
                  <w:rStyle w:val="Hyperlink"/>
                  <w:rFonts w:ascii="Arial" w:hAnsi="Arial" w:cs="Arial"/>
                  <w:sz w:val="24"/>
                  <w:szCs w:val="24"/>
                </w:rPr>
                <w:t>GHA CE Mentoring Sessions</w:t>
              </w:r>
            </w:hyperlink>
            <w:r w:rsidRPr="00A40C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505" w:rsidRPr="00A40C77">
              <w:rPr>
                <w:rFonts w:ascii="Arial" w:hAnsi="Arial" w:cs="Arial"/>
                <w:sz w:val="24"/>
                <w:szCs w:val="24"/>
              </w:rPr>
              <w:t>virtually by email, phone, Teams, etc. with their assigned GHA consultant for each phase and stage of the CE process for at least 3 customers;</w: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4"/>
                  <w:enabled/>
                  <w:calcOnExit w:val="0"/>
                  <w:statusText w:type="text" w:val="•Participating in GHA CE Mentoring Sessions virtually by email, phone, Teams, etc. with their assigned GHA consultant for each phase and "/>
                  <w:textInput>
                    <w:maxLength w:val="1"/>
                  </w:textInput>
                </w:ffData>
              </w:fldChar>
            </w:r>
            <w:bookmarkStart w:id="36" w:name="Text794"/>
            <w:r w:rsidR="009C268A" w:rsidRPr="009C26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9C268A" w:rsidRPr="009C26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6"/>
            <w:r w:rsidR="009C268A" w:rsidRPr="009C268A">
              <w:rPr>
                <w:rFonts w:ascii="Arial" w:hAnsi="Arial" w:cs="Arial"/>
                <w:sz w:val="6"/>
                <w:szCs w:val="6"/>
              </w:rPr>
              <w:t xml:space="preserve"> </w: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5"/>
                  <w:enabled/>
                  <w:calcOnExit w:val="0"/>
                  <w:statusText w:type="text" w:val="stage of the CE process for at least 3 customers;"/>
                  <w:textInput>
                    <w:maxLength w:val="1"/>
                  </w:textInput>
                </w:ffData>
              </w:fldChar>
            </w:r>
            <w:bookmarkStart w:id="37" w:name="Text795"/>
            <w:r w:rsidR="009C268A" w:rsidRPr="009C26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9C268A" w:rsidRPr="009C26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7"/>
          </w:p>
        </w:tc>
        <w:tc>
          <w:tcPr>
            <w:tcW w:w="1080" w:type="dxa"/>
            <w:gridSpan w:val="2"/>
          </w:tcPr>
          <w:p w14:paraId="0D3CAFF9" w14:textId="4B21AA66" w:rsidR="005C7BDC" w:rsidRPr="00B817E5" w:rsidRDefault="008711C0" w:rsidP="005C7BDC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5C7BD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1C0D5023" w14:textId="034EA659" w:rsidR="005C7BDC" w:rsidRPr="00B817E5" w:rsidRDefault="008711C0" w:rsidP="005C7BDC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5C7BD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5C7BDC" w:rsidRPr="00893540" w14:paraId="4DEC1E45" w14:textId="77777777" w:rsidTr="007A1AEF">
        <w:trPr>
          <w:trHeight w:val="52"/>
        </w:trPr>
        <w:tc>
          <w:tcPr>
            <w:tcW w:w="9270" w:type="dxa"/>
            <w:gridSpan w:val="7"/>
          </w:tcPr>
          <w:p w14:paraId="6746289B" w14:textId="1977A544" w:rsidR="005C7BDC" w:rsidRPr="00A40C77" w:rsidRDefault="005C7BDC" w:rsidP="005C7BDC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0C77">
              <w:rPr>
                <w:rFonts w:ascii="Arial" w:hAnsi="Arial" w:cs="Arial"/>
                <w:sz w:val="24"/>
                <w:szCs w:val="24"/>
              </w:rPr>
              <w:t>Register</w:t>
            </w:r>
            <w:r w:rsidR="00F63F28" w:rsidRPr="00A40C77">
              <w:rPr>
                <w:rFonts w:ascii="Arial" w:hAnsi="Arial" w:cs="Arial"/>
                <w:sz w:val="24"/>
                <w:szCs w:val="24"/>
              </w:rPr>
              <w:t>ing</w:t>
            </w:r>
            <w:r w:rsidR="005447B0" w:rsidRPr="00A40C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0C77">
              <w:rPr>
                <w:rFonts w:ascii="Arial" w:hAnsi="Arial" w:cs="Arial"/>
                <w:sz w:val="24"/>
                <w:szCs w:val="24"/>
              </w:rPr>
              <w:t>and complet</w:t>
            </w:r>
            <w:r w:rsidR="00F63F28" w:rsidRPr="00A40C77">
              <w:rPr>
                <w:rFonts w:ascii="Arial" w:hAnsi="Arial" w:cs="Arial"/>
                <w:sz w:val="24"/>
                <w:szCs w:val="24"/>
              </w:rPr>
              <w:t>ing</w:t>
            </w:r>
            <w:r w:rsidRPr="00A40C77">
              <w:rPr>
                <w:rFonts w:ascii="Arial" w:hAnsi="Arial" w:cs="Arial"/>
                <w:sz w:val="24"/>
                <w:szCs w:val="24"/>
              </w:rPr>
              <w:t xml:space="preserve"> necessary </w:t>
            </w:r>
            <w:r w:rsidR="00067890" w:rsidRPr="00A40C77">
              <w:rPr>
                <w:rFonts w:ascii="Arial" w:hAnsi="Arial" w:cs="Arial"/>
                <w:sz w:val="24"/>
                <w:szCs w:val="24"/>
              </w:rPr>
              <w:t>assignments</w:t>
            </w:r>
            <w:r w:rsidR="00310B11" w:rsidRPr="00A40C77">
              <w:rPr>
                <w:rFonts w:ascii="Arial" w:hAnsi="Arial" w:cs="Arial"/>
                <w:sz w:val="24"/>
                <w:szCs w:val="24"/>
              </w:rPr>
              <w:t xml:space="preserve"> and ta</w:t>
            </w:r>
            <w:r w:rsidR="003138AE" w:rsidRPr="00A40C77">
              <w:rPr>
                <w:rFonts w:ascii="Arial" w:hAnsi="Arial" w:cs="Arial"/>
                <w:sz w:val="24"/>
                <w:szCs w:val="24"/>
              </w:rPr>
              <w:t>s</w:t>
            </w:r>
            <w:r w:rsidR="00310B11" w:rsidRPr="00A40C77">
              <w:rPr>
                <w:rFonts w:ascii="Arial" w:hAnsi="Arial" w:cs="Arial"/>
                <w:sz w:val="24"/>
                <w:szCs w:val="24"/>
              </w:rPr>
              <w:t>ks</w:t>
            </w:r>
            <w:r w:rsidRPr="00A40C77">
              <w:rPr>
                <w:rFonts w:ascii="Arial" w:hAnsi="Arial" w:cs="Arial"/>
                <w:sz w:val="24"/>
                <w:szCs w:val="24"/>
              </w:rPr>
              <w:t xml:space="preserve"> in the GHA CE Mentoring Platform;</w: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6"/>
                  <w:enabled/>
                  <w:calcOnExit w:val="0"/>
                  <w:statusText w:type="text" w:val="•Registering and completing necessary assignments and tasks in the GHA CE Mentoring Platform;"/>
                  <w:textInput>
                    <w:maxLength w:val="1"/>
                  </w:textInput>
                </w:ffData>
              </w:fldChar>
            </w:r>
            <w:bookmarkStart w:id="38" w:name="Text796"/>
            <w:r w:rsidR="009C268A" w:rsidRPr="009C268A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9C268A" w:rsidRPr="009C268A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9C268A" w:rsidRPr="009C268A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8"/>
          </w:p>
        </w:tc>
        <w:tc>
          <w:tcPr>
            <w:tcW w:w="1080" w:type="dxa"/>
            <w:gridSpan w:val="2"/>
          </w:tcPr>
          <w:p w14:paraId="0990B062" w14:textId="2119AA31" w:rsidR="005C7BDC" w:rsidRPr="00B817E5" w:rsidRDefault="008711C0" w:rsidP="005C7BDC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5C7BD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5F976435" w14:textId="3A63851F" w:rsidR="005C7BDC" w:rsidRPr="00B817E5" w:rsidRDefault="008711C0" w:rsidP="005C7BDC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5C7BD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5C7BDC" w:rsidRPr="00893540" w14:paraId="5F5A585A" w14:textId="77777777" w:rsidTr="007A1AEF">
        <w:trPr>
          <w:trHeight w:val="52"/>
        </w:trPr>
        <w:tc>
          <w:tcPr>
            <w:tcW w:w="9270" w:type="dxa"/>
            <w:gridSpan w:val="7"/>
          </w:tcPr>
          <w:p w14:paraId="1BB262D9" w14:textId="43CC1C1C" w:rsidR="005C7BDC" w:rsidRPr="00A40C77" w:rsidRDefault="005C7BDC" w:rsidP="005C7BDC">
            <w:pPr>
              <w:pStyle w:val="ListParagraph"/>
              <w:keepNext/>
              <w:keepLines/>
              <w:numPr>
                <w:ilvl w:val="0"/>
                <w:numId w:val="5"/>
              </w:numPr>
              <w:spacing w:before="60" w:after="60"/>
              <w:ind w:left="250" w:hanging="18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40C77">
              <w:rPr>
                <w:rFonts w:ascii="Arial" w:hAnsi="Arial" w:cs="Arial"/>
                <w:sz w:val="24"/>
                <w:szCs w:val="24"/>
              </w:rPr>
              <w:t>Record</w:t>
            </w:r>
            <w:r w:rsidR="00F63F28" w:rsidRPr="00A40C77">
              <w:rPr>
                <w:rFonts w:ascii="Arial" w:hAnsi="Arial" w:cs="Arial"/>
                <w:sz w:val="24"/>
                <w:szCs w:val="24"/>
              </w:rPr>
              <w:t xml:space="preserve">ing </w:t>
            </w:r>
            <w:r w:rsidRPr="00A40C77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gramStart"/>
            <w:r w:rsidR="00F63F28" w:rsidRPr="00A40C77">
              <w:rPr>
                <w:rFonts w:ascii="Arial" w:hAnsi="Arial" w:cs="Arial"/>
                <w:sz w:val="24"/>
                <w:szCs w:val="24"/>
              </w:rPr>
              <w:t>time</w:t>
            </w:r>
            <w:proofErr w:type="gramEnd"/>
            <w:r w:rsidRPr="00A40C77">
              <w:rPr>
                <w:rFonts w:ascii="Arial" w:hAnsi="Arial" w:cs="Arial"/>
                <w:sz w:val="24"/>
                <w:szCs w:val="24"/>
              </w:rPr>
              <w:t xml:space="preserve"> it takes to complete identified CE task related to training, mentoring, supervising, and documenting;</w:t>
            </w:r>
            <w:r w:rsidR="009C26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25D">
              <w:rPr>
                <w:rFonts w:ascii="Arial" w:hAnsi="Arial" w:cs="Arial"/>
                <w:sz w:val="6"/>
                <w:szCs w:val="6"/>
              </w:rPr>
              <w:fldChar w:fldCharType="begin">
                <w:ffData>
                  <w:name w:val="Text797"/>
                  <w:enabled/>
                  <w:calcOnExit w:val="0"/>
                  <w:statusText w:type="text" w:val="•Recording the time it takes to complete identified CE task related to training, mentoring, supervising, and documenting; "/>
                  <w:textInput>
                    <w:maxLength w:val="1"/>
                  </w:textInput>
                </w:ffData>
              </w:fldChar>
            </w:r>
            <w:bookmarkStart w:id="39" w:name="Text797"/>
            <w:r w:rsidR="0069425D">
              <w:rPr>
                <w:rFonts w:ascii="Arial" w:hAnsi="Arial" w:cs="Arial"/>
                <w:sz w:val="6"/>
                <w:szCs w:val="6"/>
              </w:rPr>
              <w:instrText xml:space="preserve"> FORMTEXT </w:instrText>
            </w:r>
            <w:r w:rsidR="0069425D">
              <w:rPr>
                <w:rFonts w:ascii="Arial" w:hAnsi="Arial" w:cs="Arial"/>
                <w:sz w:val="6"/>
                <w:szCs w:val="6"/>
              </w:rPr>
            </w:r>
            <w:r w:rsidR="0069425D">
              <w:rPr>
                <w:rFonts w:ascii="Arial" w:hAnsi="Arial" w:cs="Arial"/>
                <w:sz w:val="6"/>
                <w:szCs w:val="6"/>
              </w:rPr>
              <w:fldChar w:fldCharType="separate"/>
            </w:r>
            <w:r w:rsidR="0069425D">
              <w:rPr>
                <w:rFonts w:ascii="Arial" w:hAnsi="Arial" w:cs="Arial"/>
                <w:noProof/>
                <w:sz w:val="6"/>
                <w:szCs w:val="6"/>
              </w:rPr>
              <w:t> </w:t>
            </w:r>
            <w:r w:rsidR="0069425D">
              <w:rPr>
                <w:rFonts w:ascii="Arial" w:hAnsi="Arial" w:cs="Arial"/>
                <w:sz w:val="6"/>
                <w:szCs w:val="6"/>
              </w:rPr>
              <w:fldChar w:fldCharType="end"/>
            </w:r>
            <w:bookmarkEnd w:id="39"/>
          </w:p>
        </w:tc>
        <w:tc>
          <w:tcPr>
            <w:tcW w:w="1080" w:type="dxa"/>
            <w:gridSpan w:val="2"/>
          </w:tcPr>
          <w:p w14:paraId="2586D8AE" w14:textId="2DA0AA26" w:rsidR="005C7BDC" w:rsidRPr="00B817E5" w:rsidRDefault="008711C0" w:rsidP="005C7BDC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5C7BD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</w:tcPr>
          <w:p w14:paraId="6BCE2B27" w14:textId="4516EE91" w:rsidR="005C7BDC" w:rsidRPr="00B817E5" w:rsidRDefault="008711C0" w:rsidP="005C7BDC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5C7BDC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675097" w:rsidRPr="00893540" w14:paraId="1671A307" w14:textId="77777777" w:rsidTr="007A1AEF">
        <w:trPr>
          <w:trHeight w:val="52"/>
        </w:trPr>
        <w:tc>
          <w:tcPr>
            <w:tcW w:w="9270" w:type="dxa"/>
            <w:gridSpan w:val="7"/>
            <w:tcBorders>
              <w:bottom w:val="single" w:sz="18" w:space="0" w:color="auto"/>
            </w:tcBorders>
          </w:tcPr>
          <w:p w14:paraId="275AF616" w14:textId="5D6557A8" w:rsidR="00675097" w:rsidRPr="00A40C77" w:rsidRDefault="00675097" w:rsidP="007A1AEF">
            <w:pPr>
              <w:pStyle w:val="ListParagraph"/>
              <w:keepNext/>
              <w:keepLines/>
              <w:widowControl w:val="0"/>
              <w:numPr>
                <w:ilvl w:val="0"/>
                <w:numId w:val="5"/>
              </w:numPr>
              <w:spacing w:before="120" w:after="120"/>
              <w:ind w:left="250" w:hanging="180"/>
              <w:rPr>
                <w:rFonts w:ascii="Arial" w:hAnsi="Arial" w:cs="Arial"/>
                <w:sz w:val="24"/>
                <w:szCs w:val="24"/>
              </w:rPr>
            </w:pPr>
            <w:r w:rsidRPr="00A40C7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Participat</w:t>
            </w:r>
            <w:r w:rsidR="00F63F28" w:rsidRPr="00A40C7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ing</w:t>
            </w:r>
            <w:r w:rsidRPr="00A40C7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in CE Systems Analysis, ongoing program evaluation, continuous quality improvement data collection and the provision of information. </w:t>
            </w:r>
            <w:r w:rsidR="009C268A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begin">
                <w:ffData>
                  <w:name w:val="Text798"/>
                  <w:enabled/>
                  <w:calcOnExit w:val="0"/>
                  <w:statusText w:type="text" w:val="•Participating in CE Systems Analysis, ongoing program evaluation, continuous quality improvement data collection and the provision of"/>
                  <w:textInput>
                    <w:maxLength w:val="1"/>
                  </w:textInput>
                </w:ffData>
              </w:fldChar>
            </w:r>
            <w:bookmarkStart w:id="40" w:name="Text798"/>
            <w:r w:rsidR="009C268A">
              <w:rPr>
                <w:rFonts w:ascii="Arial" w:hAnsi="Arial" w:cs="Arial"/>
                <w:sz w:val="6"/>
                <w:szCs w:val="6"/>
                <w:shd w:val="clear" w:color="auto" w:fill="FFFFFF"/>
              </w:rPr>
              <w:instrText xml:space="preserve"> FORMTEXT </w:instrText>
            </w:r>
            <w:r w:rsidR="009C268A">
              <w:rPr>
                <w:rFonts w:ascii="Arial" w:hAnsi="Arial" w:cs="Arial"/>
                <w:sz w:val="6"/>
                <w:szCs w:val="6"/>
                <w:shd w:val="clear" w:color="auto" w:fill="FFFFFF"/>
              </w:rPr>
            </w:r>
            <w:r w:rsidR="009C268A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separate"/>
            </w:r>
            <w:r w:rsidR="009C268A">
              <w:rPr>
                <w:rFonts w:ascii="Arial" w:hAnsi="Arial" w:cs="Arial"/>
                <w:noProof/>
                <w:sz w:val="6"/>
                <w:szCs w:val="6"/>
                <w:shd w:val="clear" w:color="auto" w:fill="FFFFFF"/>
              </w:rPr>
              <w:t> </w:t>
            </w:r>
            <w:r w:rsidR="009C268A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end"/>
            </w:r>
            <w:bookmarkEnd w:id="40"/>
            <w:r w:rsidR="009C268A">
              <w:rPr>
                <w:rFonts w:ascii="Arial" w:hAnsi="Arial" w:cs="Arial"/>
                <w:sz w:val="6"/>
                <w:szCs w:val="6"/>
                <w:shd w:val="clear" w:color="auto" w:fill="FFFFFF"/>
              </w:rPr>
              <w:t xml:space="preserve"> </w:t>
            </w:r>
            <w:r w:rsidR="009C268A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begin">
                <w:ffData>
                  <w:name w:val="Text799"/>
                  <w:enabled/>
                  <w:calcOnExit w:val="0"/>
                  <w:statusText w:type="text" w:val="information."/>
                  <w:textInput>
                    <w:maxLength w:val="1"/>
                  </w:textInput>
                </w:ffData>
              </w:fldChar>
            </w:r>
            <w:bookmarkStart w:id="41" w:name="Text799"/>
            <w:r w:rsidR="009C268A">
              <w:rPr>
                <w:rFonts w:ascii="Arial" w:hAnsi="Arial" w:cs="Arial"/>
                <w:sz w:val="6"/>
                <w:szCs w:val="6"/>
                <w:shd w:val="clear" w:color="auto" w:fill="FFFFFF"/>
              </w:rPr>
              <w:instrText xml:space="preserve"> FORMTEXT </w:instrText>
            </w:r>
            <w:r w:rsidR="009C268A">
              <w:rPr>
                <w:rFonts w:ascii="Arial" w:hAnsi="Arial" w:cs="Arial"/>
                <w:sz w:val="6"/>
                <w:szCs w:val="6"/>
                <w:shd w:val="clear" w:color="auto" w:fill="FFFFFF"/>
              </w:rPr>
            </w:r>
            <w:r w:rsidR="009C268A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separate"/>
            </w:r>
            <w:r w:rsidR="009C268A">
              <w:rPr>
                <w:rFonts w:ascii="Arial" w:hAnsi="Arial" w:cs="Arial"/>
                <w:noProof/>
                <w:sz w:val="6"/>
                <w:szCs w:val="6"/>
                <w:shd w:val="clear" w:color="auto" w:fill="FFFFFF"/>
              </w:rPr>
              <w:t> </w:t>
            </w:r>
            <w:r w:rsidR="009C268A">
              <w:rPr>
                <w:rFonts w:ascii="Arial" w:hAnsi="Arial" w:cs="Arial"/>
                <w:sz w:val="6"/>
                <w:szCs w:val="6"/>
                <w:shd w:val="clear" w:color="auto" w:fill="FFFFFF"/>
              </w:rPr>
              <w:fldChar w:fldCharType="end"/>
            </w:r>
            <w:bookmarkEnd w:id="41"/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14:paraId="679F6110" w14:textId="3E6A2464" w:rsidR="00675097" w:rsidRPr="00B817E5" w:rsidRDefault="008711C0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67509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</w:t>
            </w:r>
          </w:p>
        </w:tc>
        <w:tc>
          <w:tcPr>
            <w:tcW w:w="1080" w:type="dxa"/>
            <w:gridSpan w:val="2"/>
            <w:tcBorders>
              <w:bottom w:val="single" w:sz="18" w:space="0" w:color="auto"/>
            </w:tcBorders>
          </w:tcPr>
          <w:p w14:paraId="27FC55BB" w14:textId="06626AC7" w:rsidR="00675097" w:rsidRPr="00B817E5" w:rsidRDefault="008711C0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r w:rsidR="0067509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</w:tr>
      <w:tr w:rsidR="001759E9" w:rsidRPr="008D0A4B" w14:paraId="709524FC" w14:textId="77777777" w:rsidTr="00CB091A">
        <w:tc>
          <w:tcPr>
            <w:tcW w:w="11430" w:type="dxa"/>
            <w:gridSpan w:val="11"/>
            <w:tcBorders>
              <w:top w:val="single" w:sz="18" w:space="0" w:color="auto"/>
              <w:bottom w:val="nil"/>
            </w:tcBorders>
          </w:tcPr>
          <w:p w14:paraId="450F21EC" w14:textId="56A9CDF7" w:rsidR="001759E9" w:rsidRPr="008D0A4B" w:rsidRDefault="005250E8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CE Specialist</w:t>
            </w:r>
            <w:r w:rsidR="00FC337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’s </w:t>
            </w:r>
            <w:r w:rsidR="008D0A4B" w:rsidRPr="008D0A4B">
              <w:rPr>
                <w:rFonts w:ascii="Arial" w:eastAsia="Times New Roman" w:hAnsi="Arial" w:cs="Arial"/>
                <w:b/>
              </w:rPr>
              <w:t>typed name:</w:t>
            </w:r>
            <w:r w:rsidR="008D0A4B">
              <w:rPr>
                <w:rFonts w:ascii="Arial" w:eastAsia="Times New Roman" w:hAnsi="Arial" w:cs="Arial"/>
                <w:b/>
              </w:rPr>
              <w:t xml:space="preserve"> </w:t>
            </w:r>
            <w:r w:rsidR="00AE7950">
              <w:rPr>
                <w:rFonts w:ascii="Arial" w:eastAsia="Times New Roman" w:hAnsi="Arial" w:cs="Arial"/>
                <w:b/>
              </w:rPr>
              <w:fldChar w:fldCharType="begin">
                <w:ffData>
                  <w:name w:val="Text772"/>
                  <w:enabled/>
                  <w:calcOnExit w:val="0"/>
                  <w:statusText w:type="text" w:val="CE Specialist’s typed name: "/>
                  <w:textInput/>
                </w:ffData>
              </w:fldChar>
            </w:r>
            <w:bookmarkStart w:id="42" w:name="Text772"/>
            <w:r w:rsidR="00AE7950">
              <w:rPr>
                <w:rFonts w:ascii="Arial" w:eastAsia="Times New Roman" w:hAnsi="Arial" w:cs="Arial"/>
                <w:b/>
              </w:rPr>
              <w:instrText xml:space="preserve"> FORMTEXT </w:instrText>
            </w:r>
            <w:r w:rsidR="00AE7950">
              <w:rPr>
                <w:rFonts w:ascii="Arial" w:eastAsia="Times New Roman" w:hAnsi="Arial" w:cs="Arial"/>
                <w:b/>
              </w:rPr>
            </w:r>
            <w:r w:rsidR="00AE7950">
              <w:rPr>
                <w:rFonts w:ascii="Arial" w:eastAsia="Times New Roman" w:hAnsi="Arial" w:cs="Arial"/>
                <w:b/>
              </w:rPr>
              <w:fldChar w:fldCharType="separate"/>
            </w:r>
            <w:r w:rsidR="00AE7950">
              <w:rPr>
                <w:rFonts w:ascii="Arial" w:eastAsia="Times New Roman" w:hAnsi="Arial" w:cs="Arial"/>
                <w:b/>
                <w:noProof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</w:rPr>
              <w:t> </w:t>
            </w:r>
            <w:r w:rsidR="00AE7950">
              <w:rPr>
                <w:rFonts w:ascii="Arial" w:eastAsia="Times New Roman" w:hAnsi="Arial" w:cs="Arial"/>
                <w:b/>
              </w:rPr>
              <w:fldChar w:fldCharType="end"/>
            </w:r>
            <w:bookmarkEnd w:id="42"/>
          </w:p>
        </w:tc>
      </w:tr>
      <w:tr w:rsidR="00CB091A" w:rsidRPr="008D0A4B" w14:paraId="2557B00A" w14:textId="77777777" w:rsidTr="00CB091A">
        <w:tc>
          <w:tcPr>
            <w:tcW w:w="3810" w:type="dxa"/>
            <w:gridSpan w:val="2"/>
            <w:tcBorders>
              <w:top w:val="nil"/>
              <w:bottom w:val="nil"/>
              <w:right w:val="nil"/>
            </w:tcBorders>
          </w:tcPr>
          <w:p w14:paraId="59513696" w14:textId="34855161" w:rsidR="00CB091A" w:rsidRPr="008D0A4B" w:rsidRDefault="00CB091A" w:rsidP="007A1AEF">
            <w:pPr>
              <w:keepNext/>
              <w:keepLines/>
              <w:tabs>
                <w:tab w:val="left" w:pos="1060"/>
              </w:tabs>
              <w:spacing w:before="60"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Credential ID</w:t>
            </w:r>
            <w:r w:rsidRPr="008D0A4B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bookmarkStart w:id="43" w:name="Text773"/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redential ID: "/>
                  <w:textInput/>
                </w:ffData>
              </w:fldChar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  <w:bookmarkEnd w:id="43"/>
        <w:tc>
          <w:tcPr>
            <w:tcW w:w="7620" w:type="dxa"/>
            <w:gridSpan w:val="9"/>
            <w:tcBorders>
              <w:top w:val="nil"/>
              <w:left w:val="nil"/>
              <w:bottom w:val="nil"/>
            </w:tcBorders>
          </w:tcPr>
          <w:p w14:paraId="6242522F" w14:textId="0DA1215A" w:rsidR="00CB091A" w:rsidRPr="008D0A4B" w:rsidRDefault="00CB091A" w:rsidP="007A1AEF">
            <w:pPr>
              <w:keepNext/>
              <w:keepLines/>
              <w:tabs>
                <w:tab w:val="left" w:pos="1060"/>
              </w:tabs>
              <w:spacing w:before="60"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0461C" w:rsidRPr="008D0A4B" w14:paraId="748377F2" w14:textId="77777777" w:rsidTr="00F0461C">
        <w:tc>
          <w:tcPr>
            <w:tcW w:w="7290" w:type="dxa"/>
            <w:gridSpan w:val="5"/>
            <w:tcBorders>
              <w:top w:val="nil"/>
              <w:bottom w:val="nil"/>
              <w:right w:val="nil"/>
            </w:tcBorders>
          </w:tcPr>
          <w:p w14:paraId="09A66BEF" w14:textId="632924DC" w:rsidR="00F0461C" w:rsidRDefault="00F0461C" w:rsidP="007A1AEF">
            <w:pPr>
              <w:keepNext/>
              <w:keepLines/>
              <w:tabs>
                <w:tab w:val="left" w:pos="1060"/>
              </w:tabs>
              <w:spacing w:before="60"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Meets qualification for Advanced CE Specialist  </w:t>
            </w:r>
            <w:r w:rsidR="00AE795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statusText w:type="text" w:val="Meets qualification for Advanced CE Specialist; Yes"/>
                  <w:checkBox>
                    <w:sizeAuto/>
                    <w:default w:val="0"/>
                  </w:checkBox>
                </w:ffData>
              </w:fldChar>
            </w:r>
            <w:bookmarkStart w:id="44" w:name="Check18"/>
            <w:r w:rsidR="00AE7950"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 w:rsidR="00AE795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bookmarkEnd w:id="44"/>
            <w:r w:rsidRPr="00CB091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Yes  </w:t>
            </w:r>
            <w:r w:rsidR="00AE795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bookmarkStart w:id="45" w:name="Check19"/>
            <w:r w:rsidR="00AE7950">
              <w:rPr>
                <w:rFonts w:ascii="Arial" w:eastAsia="Times New Roman" w:hAnsi="Arial" w:cs="Arial"/>
                <w:bCs/>
                <w:sz w:val="24"/>
                <w:szCs w:val="24"/>
              </w:rPr>
              <w:instrText xml:space="preserve"> FORMCHECKBOX </w:instrText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</w:r>
            <w:r w:rsidR="00F3417A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separate"/>
            </w:r>
            <w:r w:rsidR="00AE7950">
              <w:rPr>
                <w:rFonts w:ascii="Arial" w:eastAsia="Times New Roman" w:hAnsi="Arial" w:cs="Arial"/>
                <w:bCs/>
                <w:sz w:val="24"/>
                <w:szCs w:val="24"/>
              </w:rPr>
              <w:fldChar w:fldCharType="end"/>
            </w:r>
            <w:bookmarkEnd w:id="45"/>
            <w:r w:rsidRPr="00CB091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</w:tcBorders>
          </w:tcPr>
          <w:p w14:paraId="5087603A" w14:textId="7AA4D439" w:rsidR="00F0461C" w:rsidRDefault="00F0461C" w:rsidP="007A1AEF">
            <w:pPr>
              <w:keepNext/>
              <w:keepLines/>
              <w:tabs>
                <w:tab w:val="left" w:pos="1060"/>
              </w:tabs>
              <w:spacing w:before="60"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If yes, </w:t>
            </w:r>
            <w:r w:rsidR="004F074A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xpiration date</w:t>
            </w:r>
            <w:r w:rsidR="004F074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</w:t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f yes, expiration date: "/>
                  <w:textInput/>
                </w:ffData>
              </w:fldChar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8D0A4B" w:rsidRPr="008D0A4B" w14:paraId="65E12936" w14:textId="77777777" w:rsidTr="007A1AEF">
        <w:trPr>
          <w:trHeight w:val="890"/>
        </w:trPr>
        <w:tc>
          <w:tcPr>
            <w:tcW w:w="10080" w:type="dxa"/>
            <w:gridSpan w:val="8"/>
            <w:tcBorders>
              <w:top w:val="nil"/>
              <w:bottom w:val="single" w:sz="18" w:space="0" w:color="auto"/>
              <w:right w:val="nil"/>
            </w:tcBorders>
          </w:tcPr>
          <w:p w14:paraId="630B97FC" w14:textId="27FC76D3" w:rsidR="008D0A4B" w:rsidRDefault="00CB091A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CE Specialist</w:t>
            </w:r>
            <w:r w:rsidR="00B731A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’s </w:t>
            </w:r>
            <w:r w:rsidR="008D0A4B" w:rsidRPr="008D0A4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handwritten signature: </w:t>
            </w:r>
          </w:p>
          <w:p w14:paraId="75A44F4B" w14:textId="6B68AA36" w:rsidR="008D0A4B" w:rsidRPr="008D0A4B" w:rsidRDefault="008D0A4B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44"/>
                <w:szCs w:val="44"/>
              </w:rPr>
            </w:pPr>
            <w:r w:rsidRPr="008D0A4B">
              <w:rPr>
                <w:rFonts w:ascii="Arial" w:eastAsia="Times New Roman" w:hAnsi="Arial" w:cs="Arial"/>
                <w:b/>
                <w:sz w:val="44"/>
                <w:szCs w:val="44"/>
              </w:rPr>
              <w:t>X</w:t>
            </w:r>
            <w:r w:rsidR="00AE7950" w:rsidRPr="00AE7950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800"/>
                  <w:enabled/>
                  <w:calcOnExit w:val="0"/>
                  <w:statusText w:type="text" w:val="CE Specialist’s handwritten signature: "/>
                  <w:textInput>
                    <w:maxLength w:val="1"/>
                  </w:textInput>
                </w:ffData>
              </w:fldChar>
            </w:r>
            <w:bookmarkStart w:id="46" w:name="Text800"/>
            <w:r w:rsidR="00AE7950" w:rsidRPr="00AE7950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AE7950" w:rsidRPr="00AE7950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AE7950" w:rsidRPr="00AE7950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AE7950" w:rsidRPr="00AE7950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AE7950" w:rsidRPr="00AE7950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46"/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18" w:space="0" w:color="auto"/>
            </w:tcBorders>
          </w:tcPr>
          <w:p w14:paraId="08E2DA32" w14:textId="77777777" w:rsidR="008D0A4B" w:rsidRDefault="008D0A4B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D0A4B">
              <w:rPr>
                <w:rFonts w:ascii="Arial" w:eastAsia="Times New Roman" w:hAnsi="Arial" w:cs="Arial"/>
                <w:b/>
                <w:sz w:val="24"/>
                <w:szCs w:val="24"/>
              </w:rPr>
              <w:t>Date:</w:t>
            </w:r>
          </w:p>
          <w:p w14:paraId="0D3A8BF5" w14:textId="77777777" w:rsidR="008D0A4B" w:rsidRPr="008D0A4B" w:rsidRDefault="008D0A4B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C85D8F5" w14:textId="205F3708" w:rsidR="008D0A4B" w:rsidRPr="008D0A4B" w:rsidRDefault="00AE7950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e: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2B3E" w:rsidRPr="00893540" w14:paraId="0B90E94F" w14:textId="77777777" w:rsidTr="007A1AEF">
        <w:tc>
          <w:tcPr>
            <w:tcW w:w="11430" w:type="dxa"/>
            <w:gridSpan w:val="11"/>
            <w:tcBorders>
              <w:top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5F09871A" w14:textId="698917AD" w:rsidR="002D2B3E" w:rsidRPr="00B817E5" w:rsidRDefault="002D2B3E" w:rsidP="00AE7950">
            <w:pPr>
              <w:keepNext/>
              <w:keepLines/>
              <w:spacing w:before="60" w:after="6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D0A4B">
              <w:rPr>
                <w:rFonts w:ascii="Arial" w:eastAsia="Times New Roman" w:hAnsi="Arial" w:cs="Arial"/>
                <w:b/>
                <w:sz w:val="24"/>
                <w:szCs w:val="24"/>
              </w:rPr>
              <w:t>Agency Use Only</w:t>
            </w:r>
            <w:r w:rsidR="00AE7950" w:rsidRPr="00AE7950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801"/>
                  <w:enabled/>
                  <w:calcOnExit w:val="0"/>
                  <w:statusText w:type="text" w:val="Section Title: Agency Use Only"/>
                  <w:textInput>
                    <w:maxLength w:val="1"/>
                  </w:textInput>
                </w:ffData>
              </w:fldChar>
            </w:r>
            <w:bookmarkStart w:id="47" w:name="Text801"/>
            <w:r w:rsidR="00AE7950" w:rsidRPr="00AE7950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AE7950" w:rsidRPr="00AE7950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AE7950" w:rsidRPr="00AE7950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AE7950" w:rsidRPr="00AE7950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AE7950" w:rsidRPr="00AE7950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47"/>
          </w:p>
        </w:tc>
      </w:tr>
      <w:tr w:rsidR="002B58D7" w:rsidRPr="00893540" w14:paraId="05D37200" w14:textId="77777777" w:rsidTr="007A1AEF">
        <w:tc>
          <w:tcPr>
            <w:tcW w:w="11430" w:type="dxa"/>
            <w:gridSpan w:val="11"/>
            <w:tcBorders>
              <w:top w:val="nil"/>
              <w:bottom w:val="single" w:sz="4" w:space="0" w:color="auto"/>
            </w:tcBorders>
          </w:tcPr>
          <w:p w14:paraId="382F3365" w14:textId="31238DDF" w:rsidR="002B58D7" w:rsidRPr="007A1AEF" w:rsidRDefault="002D2B3E" w:rsidP="007A1AEF">
            <w:pPr>
              <w:keepNext/>
              <w:keepLines/>
              <w:spacing w:before="60" w:after="6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bookmarkStart w:id="48" w:name="_Hlk156835939"/>
            <w:r w:rsidRPr="007A1AEF">
              <w:rPr>
                <w:rFonts w:ascii="Arial" w:eastAsia="Times New Roman" w:hAnsi="Arial" w:cs="Arial"/>
                <w:bCs/>
                <w:sz w:val="24"/>
                <w:szCs w:val="24"/>
              </w:rPr>
              <w:t>Comments, if any:</w:t>
            </w:r>
            <w:r w:rsidR="00C6279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mments, if any: "/>
                  <w:textInput/>
                </w:ffData>
              </w:fldChar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 w:rsidR="00AE7950"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bookmarkEnd w:id="48"/>
      <w:tr w:rsidR="0080309C" w:rsidRPr="002D2B3E" w14:paraId="1D5AAD1A" w14:textId="77777777" w:rsidTr="007A1AEF">
        <w:tc>
          <w:tcPr>
            <w:tcW w:w="11430" w:type="dxa"/>
            <w:gridSpan w:val="11"/>
            <w:shd w:val="clear" w:color="auto" w:fill="D9D9D9" w:themeFill="background1" w:themeFillShade="D9"/>
          </w:tcPr>
          <w:p w14:paraId="02F8C999" w14:textId="06C19650" w:rsidR="0080309C" w:rsidRPr="002D2B3E" w:rsidRDefault="002D2B3E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D2B3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Reviewers of the application: </w:t>
            </w:r>
            <w:r w:rsidR="00F75A79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begin">
                <w:ffData>
                  <w:name w:val="Text802"/>
                  <w:enabled/>
                  <w:calcOnExit w:val="0"/>
                  <w:statusText w:type="text" w:val="Sub Section title: Reviewers of the application: Record name and date."/>
                  <w:textInput>
                    <w:maxLength w:val="1"/>
                  </w:textInput>
                </w:ffData>
              </w:fldChar>
            </w:r>
            <w:bookmarkStart w:id="49" w:name="Text802"/>
            <w:r w:rsidR="00F75A79">
              <w:rPr>
                <w:rFonts w:ascii="Arial" w:eastAsia="Times New Roman" w:hAnsi="Arial" w:cs="Arial"/>
                <w:b/>
                <w:sz w:val="6"/>
                <w:szCs w:val="6"/>
              </w:rPr>
              <w:instrText xml:space="preserve"> FORMTEXT </w:instrText>
            </w:r>
            <w:r w:rsidR="00F75A79">
              <w:rPr>
                <w:rFonts w:ascii="Arial" w:eastAsia="Times New Roman" w:hAnsi="Arial" w:cs="Arial"/>
                <w:b/>
                <w:sz w:val="6"/>
                <w:szCs w:val="6"/>
              </w:rPr>
            </w:r>
            <w:r w:rsidR="00F75A79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separate"/>
            </w:r>
            <w:r w:rsidR="00F75A79">
              <w:rPr>
                <w:rFonts w:ascii="Arial" w:eastAsia="Times New Roman" w:hAnsi="Arial" w:cs="Arial"/>
                <w:b/>
                <w:noProof/>
                <w:sz w:val="6"/>
                <w:szCs w:val="6"/>
              </w:rPr>
              <w:t> </w:t>
            </w:r>
            <w:r w:rsidR="00F75A79">
              <w:rPr>
                <w:rFonts w:ascii="Arial" w:eastAsia="Times New Roman" w:hAnsi="Arial" w:cs="Arial"/>
                <w:b/>
                <w:sz w:val="6"/>
                <w:szCs w:val="6"/>
              </w:rPr>
              <w:fldChar w:fldCharType="end"/>
            </w:r>
            <w:bookmarkEnd w:id="49"/>
            <w:r w:rsidRPr="002D2B3E">
              <w:rPr>
                <w:rFonts w:ascii="Arial" w:eastAsia="Times New Roman" w:hAnsi="Arial" w:cs="Arial"/>
                <w:b/>
                <w:sz w:val="24"/>
                <w:szCs w:val="24"/>
              </w:rPr>
              <w:t>Record name and date.</w:t>
            </w:r>
          </w:p>
        </w:tc>
      </w:tr>
      <w:tr w:rsidR="002D2B3E" w:rsidRPr="00893540" w14:paraId="06831D41" w14:textId="77777777" w:rsidTr="007A1AEF">
        <w:tc>
          <w:tcPr>
            <w:tcW w:w="5715" w:type="dxa"/>
            <w:gridSpan w:val="4"/>
          </w:tcPr>
          <w:p w14:paraId="4DF26A2A" w14:textId="215D0A43" w:rsidR="002D2B3E" w:rsidRPr="00B817E5" w:rsidRDefault="00F75A79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of reviewer 1 and date 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gridSpan w:val="7"/>
          </w:tcPr>
          <w:p w14:paraId="7CA5FA60" w14:textId="63CA3DC1" w:rsidR="002D2B3E" w:rsidRPr="00B817E5" w:rsidRDefault="00AE7950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of reviewer 2 and date 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2B3E" w:rsidRPr="00893540" w14:paraId="7D2BAE66" w14:textId="77777777" w:rsidTr="007A1AEF">
        <w:tc>
          <w:tcPr>
            <w:tcW w:w="5715" w:type="dxa"/>
            <w:gridSpan w:val="4"/>
          </w:tcPr>
          <w:p w14:paraId="72E6C6FE" w14:textId="701A85DC" w:rsidR="002D2B3E" w:rsidRPr="00B817E5" w:rsidRDefault="00AE7950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of reviewer 3 and date 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gridSpan w:val="7"/>
          </w:tcPr>
          <w:p w14:paraId="53805437" w14:textId="2EE74DFA" w:rsidR="002D2B3E" w:rsidRPr="00B817E5" w:rsidRDefault="00AE7950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of reviewer 4 and date 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D2B3E" w:rsidRPr="00893540" w14:paraId="51CCC8BA" w14:textId="77777777" w:rsidTr="007A1AEF">
        <w:tc>
          <w:tcPr>
            <w:tcW w:w="5715" w:type="dxa"/>
            <w:gridSpan w:val="4"/>
          </w:tcPr>
          <w:p w14:paraId="4388087F" w14:textId="66500AA8" w:rsidR="002D2B3E" w:rsidRPr="00B817E5" w:rsidRDefault="00AE7950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of reviewer 5 and date 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15" w:type="dxa"/>
            <w:gridSpan w:val="7"/>
          </w:tcPr>
          <w:p w14:paraId="7F0083CA" w14:textId="684D88A2" w:rsidR="002D2B3E" w:rsidRPr="00B817E5" w:rsidRDefault="00F75A79" w:rsidP="007A1AEF">
            <w:pPr>
              <w:keepNext/>
              <w:keepLines/>
              <w:spacing w:before="60" w:after="6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Name of reviewer 6 and date 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14:paraId="51E896BE" w14:textId="77777777" w:rsidR="00D009C2" w:rsidRPr="00893540" w:rsidRDefault="00D009C2" w:rsidP="007A1AEF">
      <w:pPr>
        <w:keepNext/>
        <w:keepLines/>
        <w:spacing w:before="60" w:after="60" w:line="240" w:lineRule="auto"/>
        <w:jc w:val="both"/>
        <w:rPr>
          <w:rFonts w:ascii="Arial" w:hAnsi="Arial" w:cs="Arial"/>
          <w:sz w:val="24"/>
          <w:szCs w:val="24"/>
        </w:rPr>
      </w:pPr>
    </w:p>
    <w:sectPr w:rsidR="00D009C2" w:rsidRPr="00893540" w:rsidSect="007A1AEF">
      <w:headerReference w:type="default" r:id="rId11"/>
      <w:footerReference w:type="default" r:id="rId12"/>
      <w:pgSz w:w="12240" w:h="15840"/>
      <w:pgMar w:top="450" w:right="360" w:bottom="540" w:left="1440" w:header="72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BD9B" w14:textId="77777777" w:rsidR="0021670C" w:rsidRDefault="0021670C" w:rsidP="002D2B3E">
      <w:pPr>
        <w:spacing w:after="0" w:line="240" w:lineRule="auto"/>
      </w:pPr>
      <w:r>
        <w:separator/>
      </w:r>
    </w:p>
  </w:endnote>
  <w:endnote w:type="continuationSeparator" w:id="0">
    <w:p w14:paraId="0EF54006" w14:textId="77777777" w:rsidR="0021670C" w:rsidRDefault="0021670C" w:rsidP="002D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7890" w14:textId="252F6D7E" w:rsidR="002D2B3E" w:rsidRPr="002D2B3E" w:rsidRDefault="00426B10" w:rsidP="002D2B3E">
    <w:pPr>
      <w:ind w:hanging="90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DRAFT </w:t>
    </w:r>
    <w:r w:rsidR="002D2B3E" w:rsidRPr="002D2B3E">
      <w:rPr>
        <w:rFonts w:ascii="Arial" w:hAnsi="Arial" w:cs="Arial"/>
        <w:sz w:val="24"/>
        <w:szCs w:val="24"/>
      </w:rPr>
      <w:t>VR170</w:t>
    </w:r>
    <w:r w:rsidR="009E420A">
      <w:rPr>
        <w:rFonts w:ascii="Arial" w:hAnsi="Arial" w:cs="Arial"/>
        <w:sz w:val="24"/>
        <w:szCs w:val="24"/>
      </w:rPr>
      <w:t>2</w:t>
    </w:r>
    <w:r w:rsidR="002D2B3E">
      <w:rPr>
        <w:rFonts w:ascii="Arial" w:hAnsi="Arial" w:cs="Arial"/>
        <w:sz w:val="24"/>
        <w:szCs w:val="24"/>
      </w:rPr>
      <w:t>(</w:t>
    </w:r>
    <w:r w:rsidR="001A741D">
      <w:rPr>
        <w:rFonts w:ascii="Arial" w:hAnsi="Arial" w:cs="Arial"/>
        <w:sz w:val="24"/>
        <w:szCs w:val="24"/>
      </w:rPr>
      <w:t>6</w:t>
    </w:r>
    <w:r w:rsidR="002D2B3E">
      <w:rPr>
        <w:rFonts w:ascii="Arial" w:hAnsi="Arial" w:cs="Arial"/>
        <w:sz w:val="24"/>
        <w:szCs w:val="24"/>
      </w:rPr>
      <w:t xml:space="preserve">/24)         </w:t>
    </w:r>
    <w:r w:rsidR="004B4D59">
      <w:rPr>
        <w:rFonts w:ascii="Arial" w:hAnsi="Arial" w:cs="Arial"/>
        <w:sz w:val="24"/>
        <w:szCs w:val="24"/>
      </w:rPr>
      <w:t xml:space="preserve">    </w:t>
    </w:r>
    <w:r w:rsidR="002D2B3E" w:rsidRPr="002D2B3E">
      <w:rPr>
        <w:rFonts w:ascii="Arial" w:hAnsi="Arial" w:cs="Arial"/>
        <w:sz w:val="24"/>
        <w:szCs w:val="24"/>
      </w:rPr>
      <w:t>Customized Employment</w:t>
    </w:r>
    <w:r w:rsidR="00771A5A">
      <w:rPr>
        <w:rFonts w:ascii="Arial" w:hAnsi="Arial" w:cs="Arial"/>
        <w:sz w:val="24"/>
        <w:szCs w:val="24"/>
      </w:rPr>
      <w:t xml:space="preserve"> C</w:t>
    </w:r>
    <w:r w:rsidR="00BB047D">
      <w:rPr>
        <w:rFonts w:ascii="Arial" w:hAnsi="Arial" w:cs="Arial"/>
        <w:sz w:val="24"/>
        <w:szCs w:val="24"/>
      </w:rPr>
      <w:t>E Specialist</w:t>
    </w:r>
    <w:r w:rsidR="002D2B3E" w:rsidRPr="002D2B3E">
      <w:rPr>
        <w:rFonts w:ascii="Arial" w:hAnsi="Arial" w:cs="Arial"/>
        <w:sz w:val="24"/>
        <w:szCs w:val="24"/>
      </w:rPr>
      <w:t xml:space="preserve"> Certification</w:t>
    </w:r>
    <w:r w:rsidR="002D2B3E">
      <w:rPr>
        <w:rFonts w:ascii="Arial" w:hAnsi="Arial" w:cs="Arial"/>
        <w:sz w:val="24"/>
        <w:szCs w:val="24"/>
      </w:rPr>
      <w:t xml:space="preserve"> </w:t>
    </w:r>
    <w:r w:rsidR="00BB047D">
      <w:rPr>
        <w:rFonts w:ascii="Arial" w:hAnsi="Arial" w:cs="Arial"/>
        <w:sz w:val="24"/>
        <w:szCs w:val="24"/>
      </w:rPr>
      <w:tab/>
    </w:r>
    <w:r w:rsidR="002D2B3E" w:rsidRPr="002D2B3E">
      <w:rPr>
        <w:rFonts w:ascii="Arial" w:hAnsi="Arial" w:cs="Arial"/>
        <w:sz w:val="24"/>
        <w:szCs w:val="24"/>
      </w:rPr>
      <w:t xml:space="preserve">Page </w:t>
    </w:r>
    <w:r w:rsidR="002D2B3E" w:rsidRPr="002D2B3E">
      <w:rPr>
        <w:rFonts w:ascii="Arial" w:hAnsi="Arial" w:cs="Arial"/>
        <w:b/>
        <w:bCs/>
        <w:sz w:val="24"/>
        <w:szCs w:val="24"/>
      </w:rPr>
      <w:fldChar w:fldCharType="begin"/>
    </w:r>
    <w:r w:rsidR="002D2B3E" w:rsidRPr="002D2B3E">
      <w:rPr>
        <w:rFonts w:ascii="Arial" w:hAnsi="Arial" w:cs="Arial"/>
        <w:b/>
        <w:bCs/>
        <w:sz w:val="24"/>
        <w:szCs w:val="24"/>
      </w:rPr>
      <w:instrText xml:space="preserve"> PAGE  \* Arabic  \* MERGEFORMAT </w:instrText>
    </w:r>
    <w:r w:rsidR="002D2B3E" w:rsidRPr="002D2B3E">
      <w:rPr>
        <w:rFonts w:ascii="Arial" w:hAnsi="Arial" w:cs="Arial"/>
        <w:b/>
        <w:bCs/>
        <w:sz w:val="24"/>
        <w:szCs w:val="24"/>
      </w:rPr>
      <w:fldChar w:fldCharType="separate"/>
    </w:r>
    <w:r w:rsidR="002D2B3E" w:rsidRPr="002D2B3E">
      <w:rPr>
        <w:rFonts w:ascii="Arial" w:hAnsi="Arial" w:cs="Arial"/>
        <w:b/>
        <w:bCs/>
        <w:noProof/>
        <w:sz w:val="24"/>
        <w:szCs w:val="24"/>
      </w:rPr>
      <w:t>1</w:t>
    </w:r>
    <w:r w:rsidR="002D2B3E" w:rsidRPr="002D2B3E">
      <w:rPr>
        <w:rFonts w:ascii="Arial" w:hAnsi="Arial" w:cs="Arial"/>
        <w:b/>
        <w:bCs/>
        <w:sz w:val="24"/>
        <w:szCs w:val="24"/>
      </w:rPr>
      <w:fldChar w:fldCharType="end"/>
    </w:r>
    <w:r w:rsidR="002D2B3E" w:rsidRPr="002D2B3E">
      <w:rPr>
        <w:rFonts w:ascii="Arial" w:hAnsi="Arial" w:cs="Arial"/>
        <w:sz w:val="24"/>
        <w:szCs w:val="24"/>
      </w:rPr>
      <w:t xml:space="preserve"> of </w:t>
    </w:r>
    <w:r w:rsidR="002D2B3E" w:rsidRPr="002D2B3E">
      <w:rPr>
        <w:rFonts w:ascii="Arial" w:hAnsi="Arial" w:cs="Arial"/>
        <w:b/>
        <w:bCs/>
        <w:sz w:val="24"/>
        <w:szCs w:val="24"/>
      </w:rPr>
      <w:fldChar w:fldCharType="begin"/>
    </w:r>
    <w:r w:rsidR="002D2B3E" w:rsidRPr="002D2B3E">
      <w:rPr>
        <w:rFonts w:ascii="Arial" w:hAnsi="Arial" w:cs="Arial"/>
        <w:b/>
        <w:bCs/>
        <w:sz w:val="24"/>
        <w:szCs w:val="24"/>
      </w:rPr>
      <w:instrText xml:space="preserve"> NUMPAGES  \* Arabic  \* MERGEFORMAT </w:instrText>
    </w:r>
    <w:r w:rsidR="002D2B3E" w:rsidRPr="002D2B3E">
      <w:rPr>
        <w:rFonts w:ascii="Arial" w:hAnsi="Arial" w:cs="Arial"/>
        <w:b/>
        <w:bCs/>
        <w:sz w:val="24"/>
        <w:szCs w:val="24"/>
      </w:rPr>
      <w:fldChar w:fldCharType="separate"/>
    </w:r>
    <w:r w:rsidR="002D2B3E" w:rsidRPr="002D2B3E">
      <w:rPr>
        <w:rFonts w:ascii="Arial" w:hAnsi="Arial" w:cs="Arial"/>
        <w:b/>
        <w:bCs/>
        <w:noProof/>
        <w:sz w:val="24"/>
        <w:szCs w:val="24"/>
      </w:rPr>
      <w:t>2</w:t>
    </w:r>
    <w:r w:rsidR="002D2B3E" w:rsidRPr="002D2B3E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225CE" w14:textId="77777777" w:rsidR="0021670C" w:rsidRDefault="0021670C" w:rsidP="002D2B3E">
      <w:pPr>
        <w:spacing w:after="0" w:line="240" w:lineRule="auto"/>
      </w:pPr>
      <w:r>
        <w:separator/>
      </w:r>
    </w:p>
  </w:footnote>
  <w:footnote w:type="continuationSeparator" w:id="0">
    <w:p w14:paraId="3A601A9D" w14:textId="77777777" w:rsidR="0021670C" w:rsidRDefault="0021670C" w:rsidP="002D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9CCB" w14:textId="2CDC9072" w:rsidR="00426B10" w:rsidRDefault="00426B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0FB5"/>
    <w:multiLevelType w:val="hybridMultilevel"/>
    <w:tmpl w:val="D1BA449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5F3"/>
    <w:multiLevelType w:val="hybridMultilevel"/>
    <w:tmpl w:val="DB9E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D6B1B"/>
    <w:multiLevelType w:val="hybridMultilevel"/>
    <w:tmpl w:val="30DA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635BC"/>
    <w:multiLevelType w:val="hybridMultilevel"/>
    <w:tmpl w:val="E2B0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C2775"/>
    <w:multiLevelType w:val="hybridMultilevel"/>
    <w:tmpl w:val="BE10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A3619"/>
    <w:multiLevelType w:val="hybridMultilevel"/>
    <w:tmpl w:val="1E0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119056">
    <w:abstractNumId w:val="4"/>
  </w:num>
  <w:num w:numId="2" w16cid:durableId="533540927">
    <w:abstractNumId w:val="1"/>
  </w:num>
  <w:num w:numId="3" w16cid:durableId="135494598">
    <w:abstractNumId w:val="2"/>
  </w:num>
  <w:num w:numId="4" w16cid:durableId="128136985">
    <w:abstractNumId w:val="5"/>
  </w:num>
  <w:num w:numId="5" w16cid:durableId="2105571084">
    <w:abstractNumId w:val="3"/>
  </w:num>
  <w:num w:numId="6" w16cid:durableId="181371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E9"/>
    <w:rsid w:val="00010777"/>
    <w:rsid w:val="00016A7C"/>
    <w:rsid w:val="0003008A"/>
    <w:rsid w:val="000641DB"/>
    <w:rsid w:val="00067890"/>
    <w:rsid w:val="00095505"/>
    <w:rsid w:val="000C0082"/>
    <w:rsid w:val="000C1205"/>
    <w:rsid w:val="000C3B29"/>
    <w:rsid w:val="000F56E1"/>
    <w:rsid w:val="00117485"/>
    <w:rsid w:val="001759E9"/>
    <w:rsid w:val="00182A8A"/>
    <w:rsid w:val="001A741D"/>
    <w:rsid w:val="001C4616"/>
    <w:rsid w:val="00212FEC"/>
    <w:rsid w:val="0021670C"/>
    <w:rsid w:val="002A3351"/>
    <w:rsid w:val="002B58D7"/>
    <w:rsid w:val="002D2B3E"/>
    <w:rsid w:val="002D32CE"/>
    <w:rsid w:val="002E4D44"/>
    <w:rsid w:val="00310B11"/>
    <w:rsid w:val="003138AE"/>
    <w:rsid w:val="00371DA0"/>
    <w:rsid w:val="003B4BEE"/>
    <w:rsid w:val="003C7DCC"/>
    <w:rsid w:val="003D0BE3"/>
    <w:rsid w:val="003D510D"/>
    <w:rsid w:val="003E73CC"/>
    <w:rsid w:val="00426B10"/>
    <w:rsid w:val="00481EB6"/>
    <w:rsid w:val="00492977"/>
    <w:rsid w:val="00497ABD"/>
    <w:rsid w:val="004A3143"/>
    <w:rsid w:val="004B1D03"/>
    <w:rsid w:val="004B4D59"/>
    <w:rsid w:val="004D35FC"/>
    <w:rsid w:val="004F074A"/>
    <w:rsid w:val="004F3DDD"/>
    <w:rsid w:val="005250E8"/>
    <w:rsid w:val="005447B0"/>
    <w:rsid w:val="00545422"/>
    <w:rsid w:val="00557A6C"/>
    <w:rsid w:val="005B26AB"/>
    <w:rsid w:val="005C788E"/>
    <w:rsid w:val="005C7BDC"/>
    <w:rsid w:val="00675097"/>
    <w:rsid w:val="00680F1C"/>
    <w:rsid w:val="0069425D"/>
    <w:rsid w:val="0072117E"/>
    <w:rsid w:val="00733871"/>
    <w:rsid w:val="00771A5A"/>
    <w:rsid w:val="007A1AEF"/>
    <w:rsid w:val="0080309C"/>
    <w:rsid w:val="00857D03"/>
    <w:rsid w:val="008711C0"/>
    <w:rsid w:val="00893540"/>
    <w:rsid w:val="00894509"/>
    <w:rsid w:val="008D0A4B"/>
    <w:rsid w:val="008E015E"/>
    <w:rsid w:val="008E40D7"/>
    <w:rsid w:val="008E5DCA"/>
    <w:rsid w:val="00904D05"/>
    <w:rsid w:val="00931AFD"/>
    <w:rsid w:val="0095346A"/>
    <w:rsid w:val="009903E1"/>
    <w:rsid w:val="0099286A"/>
    <w:rsid w:val="009C0A27"/>
    <w:rsid w:val="009C268A"/>
    <w:rsid w:val="009E420A"/>
    <w:rsid w:val="009F63FC"/>
    <w:rsid w:val="00A2131A"/>
    <w:rsid w:val="00A40C77"/>
    <w:rsid w:val="00AD0142"/>
    <w:rsid w:val="00AE7950"/>
    <w:rsid w:val="00B42E98"/>
    <w:rsid w:val="00B46414"/>
    <w:rsid w:val="00B54125"/>
    <w:rsid w:val="00B731A8"/>
    <w:rsid w:val="00B758E8"/>
    <w:rsid w:val="00B802C6"/>
    <w:rsid w:val="00B817E5"/>
    <w:rsid w:val="00BA7D72"/>
    <w:rsid w:val="00BB047D"/>
    <w:rsid w:val="00C06701"/>
    <w:rsid w:val="00C12229"/>
    <w:rsid w:val="00C4204B"/>
    <w:rsid w:val="00C437D3"/>
    <w:rsid w:val="00C55974"/>
    <w:rsid w:val="00C62792"/>
    <w:rsid w:val="00C86870"/>
    <w:rsid w:val="00CB091A"/>
    <w:rsid w:val="00CD0CC9"/>
    <w:rsid w:val="00CD2E20"/>
    <w:rsid w:val="00CE2241"/>
    <w:rsid w:val="00CF36B4"/>
    <w:rsid w:val="00D009C2"/>
    <w:rsid w:val="00D02B40"/>
    <w:rsid w:val="00D05E57"/>
    <w:rsid w:val="00D42BEE"/>
    <w:rsid w:val="00D617DE"/>
    <w:rsid w:val="00D66633"/>
    <w:rsid w:val="00D826D8"/>
    <w:rsid w:val="00DB5C07"/>
    <w:rsid w:val="00DE2B47"/>
    <w:rsid w:val="00E0169B"/>
    <w:rsid w:val="00E1587E"/>
    <w:rsid w:val="00EB43E9"/>
    <w:rsid w:val="00ED70E0"/>
    <w:rsid w:val="00F0461C"/>
    <w:rsid w:val="00F15875"/>
    <w:rsid w:val="00F32C57"/>
    <w:rsid w:val="00F3417A"/>
    <w:rsid w:val="00F35C20"/>
    <w:rsid w:val="00F376C8"/>
    <w:rsid w:val="00F4446F"/>
    <w:rsid w:val="00F63F28"/>
    <w:rsid w:val="00F72922"/>
    <w:rsid w:val="00F75A79"/>
    <w:rsid w:val="00FC3373"/>
    <w:rsid w:val="00FD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29EB"/>
  <w15:chartTrackingRefBased/>
  <w15:docId w15:val="{E55A3808-2A41-465D-A47B-3AE6132C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LN">
    <w:name w:val="SPLN"/>
    <w:basedOn w:val="Normal"/>
    <w:link w:val="SPLNChar"/>
    <w:qFormat/>
    <w:rsid w:val="00893540"/>
    <w:pPr>
      <w:framePr w:hSpace="180" w:wrap="around" w:vAnchor="text" w:hAnchor="text" w:x="216" w:y="1"/>
      <w:spacing w:after="0" w:line="240" w:lineRule="auto"/>
      <w:suppressOverlap/>
    </w:pPr>
    <w:rPr>
      <w:rFonts w:ascii="Arial" w:eastAsia="Calibri" w:hAnsi="Arial" w:cs="Arial"/>
      <w:b/>
      <w:sz w:val="24"/>
      <w:szCs w:val="24"/>
    </w:rPr>
  </w:style>
  <w:style w:type="character" w:customStyle="1" w:styleId="SPLNChar">
    <w:name w:val="SPLN Char"/>
    <w:link w:val="SPLN"/>
    <w:rsid w:val="00893540"/>
    <w:rPr>
      <w:rFonts w:ascii="Arial" w:eastAsia="Calibri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817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1E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7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2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3E"/>
  </w:style>
  <w:style w:type="paragraph" w:styleId="Footer">
    <w:name w:val="footer"/>
    <w:basedOn w:val="Normal"/>
    <w:link w:val="FooterChar"/>
    <w:uiPriority w:val="99"/>
    <w:unhideWhenUsed/>
    <w:rsid w:val="002D2B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riffinhammis.com/resources/cefidelitysca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tac-qm-drupal-shared-files.s3.us-west-2.amazonaws.com/s3fs-public/site-files/prog-perform-qm/cie/Essential-Elements-of-Customized-Employment-for-Universal-Applica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0AED-2F06-4215-AEEB-F4854018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VR1702 CE Specialist Certification</vt:lpstr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1702, Customized Employment CE Specialist Certification</dc:title>
  <dc:subject/>
  <dc:creator>Woodlief,Sue-Ellen</dc:creator>
  <cp:keywords/>
  <dc:description/>
  <cp:lastModifiedBy>Woodlief,Sue-Ellen</cp:lastModifiedBy>
  <cp:revision>3</cp:revision>
  <dcterms:created xsi:type="dcterms:W3CDTF">2024-07-11T16:49:00Z</dcterms:created>
  <dcterms:modified xsi:type="dcterms:W3CDTF">2024-07-11T17:21:00Z</dcterms:modified>
</cp:coreProperties>
</file>